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A2" w:rsidRDefault="00E4520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8294" w:dyaOrig="11415">
          <v:rect id="rectole0000000000" o:spid="_x0000_i1025" style="width:447pt;height:672.6pt" o:ole="" o:preferrelative="t" stroked="f">
            <v:imagedata r:id="rId5" o:title=""/>
          </v:rect>
          <o:OLEObject Type="Embed" ProgID="StaticMetafile" ShapeID="rectole0000000000" DrawAspect="Content" ObjectID="_1786977540" r:id="rId6"/>
        </w:object>
      </w:r>
    </w:p>
    <w:p w:rsidR="000F29A2" w:rsidRDefault="000F29A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F29A2" w:rsidRDefault="000F29A2" w:rsidP="00E45205">
      <w:pPr>
        <w:spacing w:after="0" w:line="408" w:lineRule="auto"/>
        <w:rPr>
          <w:rFonts w:ascii="Calibri" w:eastAsia="Calibri" w:hAnsi="Calibri" w:cs="Calibri"/>
        </w:rPr>
      </w:pPr>
      <w:bookmarkStart w:id="0" w:name="_GoBack"/>
      <w:bookmarkEnd w:id="0"/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развития, воспитания и социализации обучающихся, сформулированные в федеральной рабочей программе воспитания.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(английскому) языку раскрывает цели образования, развития и воспитания обучающихся средствами учебного предмета «Иностр</w:t>
      </w:r>
      <w:r>
        <w:rPr>
          <w:rFonts w:ascii="Times New Roman" w:eastAsia="Times New Roman" w:hAnsi="Times New Roman" w:cs="Times New Roman"/>
          <w:color w:val="000000"/>
          <w:sz w:val="28"/>
        </w:rPr>
        <w:t>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</w:t>
      </w:r>
      <w:r>
        <w:rPr>
          <w:rFonts w:ascii="Times New Roman" w:eastAsia="Times New Roman" w:hAnsi="Times New Roman" w:cs="Times New Roman"/>
          <w:color w:val="000000"/>
          <w:sz w:val="28"/>
        </w:rPr>
        <w:t>нному (английскому) языку.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</w:t>
      </w:r>
      <w:r>
        <w:rPr>
          <w:rFonts w:ascii="Times New Roman" w:eastAsia="Times New Roman" w:hAnsi="Times New Roman" w:cs="Times New Roman"/>
          <w:color w:val="000000"/>
          <w:sz w:val="28"/>
        </w:rPr>
        <w:t>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</w:t>
      </w:r>
      <w:r>
        <w:rPr>
          <w:rFonts w:ascii="Times New Roman" w:eastAsia="Times New Roman" w:hAnsi="Times New Roman" w:cs="Times New Roman"/>
          <w:color w:val="000000"/>
          <w:sz w:val="28"/>
        </w:rPr>
        <w:t>ньшими затратами времени и усилий по сравнению с обучающимися других возрастных групп.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Построение программы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ия и новые требования. В процессе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Цели обучения иностранному (английскому) я</w:t>
      </w:r>
      <w:r>
        <w:rPr>
          <w:rFonts w:ascii="Times New Roman" w:eastAsia="Times New Roman" w:hAnsi="Times New Roman" w:cs="Times New Roman"/>
          <w:color w:val="000000"/>
          <w:sz w:val="28"/>
        </w:rPr>
        <w:t>зыку на уровне начального общего образования можно условно разделить на образовательные, развивающие, воспитывающие.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Образовательные цели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программы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(английскому) языку на уровне начального общего образования включают:</w:t>
      </w:r>
    </w:p>
    <w:p w:rsidR="000F29A2" w:rsidRDefault="00E45205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элементар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и письменной (чтение и письмо) форме с учётом возрастных возможностей и потребностей обучающ</w:t>
      </w:r>
      <w:r>
        <w:rPr>
          <w:rFonts w:ascii="Times New Roman" w:eastAsia="Times New Roman" w:hAnsi="Times New Roman" w:cs="Times New Roman"/>
          <w:color w:val="000000"/>
          <w:sz w:val="28"/>
        </w:rPr>
        <w:t>егося;</w:t>
      </w:r>
    </w:p>
    <w:p w:rsidR="000F29A2" w:rsidRDefault="00E45205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0F29A2" w:rsidRDefault="00E45205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знаний о языковых явлениях изучаем</w:t>
      </w:r>
      <w:r>
        <w:rPr>
          <w:rFonts w:ascii="Times New Roman" w:eastAsia="Times New Roman" w:hAnsi="Times New Roman" w:cs="Times New Roman"/>
          <w:color w:val="000000"/>
          <w:sz w:val="28"/>
        </w:rPr>
        <w:t>ого иностранного языка, о разных способах выражения мысли на родном и иностранном языках;</w:t>
      </w:r>
    </w:p>
    <w:p w:rsidR="000F29A2" w:rsidRDefault="00E45205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:rsidR="000F29A2" w:rsidRDefault="00E45205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умений работать с информацией, представленной в текстах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разного типа (описание, повествование, рассуждение), пользоваться при необходимости словарями по иностранному языку.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Развивающие цели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программы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(английскому) языку на уровне начального общего образования включают:</w:t>
      </w:r>
    </w:p>
    <w:p w:rsidR="000F29A2" w:rsidRDefault="00E45205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0F29A2" w:rsidRDefault="00E45205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коммуникативной культуры обучающихся и их общег</w:t>
      </w:r>
      <w:r>
        <w:rPr>
          <w:rFonts w:ascii="Times New Roman" w:eastAsia="Times New Roman" w:hAnsi="Times New Roman" w:cs="Times New Roman"/>
          <w:color w:val="000000"/>
          <w:sz w:val="28"/>
        </w:rPr>
        <w:t>о речевого развития;</w:t>
      </w:r>
    </w:p>
    <w:p w:rsidR="000F29A2" w:rsidRDefault="00E45205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0F29A2" w:rsidRDefault="00E45205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</w:t>
      </w:r>
      <w:r>
        <w:rPr>
          <w:rFonts w:ascii="Times New Roman" w:eastAsia="Times New Roman" w:hAnsi="Times New Roman" w:cs="Times New Roman"/>
          <w:color w:val="000000"/>
          <w:sz w:val="28"/>
        </w:rPr>
        <w:t>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0F29A2" w:rsidRDefault="00E45205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</w:t>
      </w:r>
      <w:r>
        <w:rPr>
          <w:rFonts w:ascii="Times New Roman" w:eastAsia="Times New Roman" w:hAnsi="Times New Roman" w:cs="Times New Roman"/>
          <w:color w:val="000000"/>
          <w:sz w:val="28"/>
        </w:rPr>
        <w:t>ои коммуникативные умения на иностранном языке.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</w:t>
      </w:r>
      <w:r>
        <w:rPr>
          <w:rFonts w:ascii="Times New Roman" w:eastAsia="Times New Roman" w:hAnsi="Times New Roman" w:cs="Times New Roman"/>
          <w:color w:val="000000"/>
          <w:sz w:val="28"/>
        </w:rPr>
        <w:t>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</w:t>
      </w:r>
      <w:r>
        <w:rPr>
          <w:rFonts w:ascii="Times New Roman" w:eastAsia="Times New Roman" w:hAnsi="Times New Roman" w:cs="Times New Roman"/>
          <w:color w:val="000000"/>
          <w:sz w:val="28"/>
        </w:rPr>
        <w:t>спечивает:</w:t>
      </w:r>
    </w:p>
    <w:p w:rsidR="000F29A2" w:rsidRDefault="00E45205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0F29A2" w:rsidRDefault="00E45205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формирование предпосылок социокультурной/межкультурной компетенции, позволяющей приобщаться к культуре, традициям, реали</w:t>
      </w:r>
      <w:r>
        <w:rPr>
          <w:rFonts w:ascii="Times New Roman" w:eastAsia="Times New Roman" w:hAnsi="Times New Roman" w:cs="Times New Roman"/>
          <w:color w:val="000000"/>
          <w:sz w:val="28"/>
        </w:rPr>
        <w:t>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0F29A2" w:rsidRDefault="00E45205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уважительного отношения к иной ку</w:t>
      </w:r>
      <w:r>
        <w:rPr>
          <w:rFonts w:ascii="Times New Roman" w:eastAsia="Times New Roman" w:hAnsi="Times New Roman" w:cs="Times New Roman"/>
          <w:color w:val="000000"/>
          <w:sz w:val="28"/>
        </w:rPr>
        <w:t>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0F29A2" w:rsidRDefault="00E45205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0F29A2" w:rsidRDefault="00E45205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</w:t>
      </w:r>
      <w:r>
        <w:rPr>
          <w:rFonts w:ascii="Times New Roman" w:eastAsia="Times New Roman" w:hAnsi="Times New Roman" w:cs="Times New Roman"/>
          <w:color w:val="000000"/>
          <w:sz w:val="28"/>
        </w:rPr>
        <w:t>лю), в 3 классе – 68 часов (2 часа в неделю), в 4 классе – 68 часов (2 часа в неделю).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0F29A2">
      <w:pPr>
        <w:spacing w:after="200" w:line="276" w:lineRule="auto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Тематическое содержание речи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Мир моего «я»</w:t>
      </w:r>
      <w:r>
        <w:rPr>
          <w:rFonts w:ascii="Times New Roman" w:eastAsia="Times New Roman" w:hAnsi="Times New Roman" w:cs="Times New Roman"/>
          <w:color w:val="000000"/>
          <w:sz w:val="28"/>
        </w:rPr>
        <w:t>. Приветствие. Знакомство. Моя семья. Мой день рождения. Моя любимая еда.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Мир моих увлечений</w:t>
      </w:r>
      <w:r>
        <w:rPr>
          <w:rFonts w:ascii="Times New Roman" w:eastAsia="Times New Roman" w:hAnsi="Times New Roman" w:cs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Мир вокруг меня</w:t>
      </w:r>
      <w:r>
        <w:rPr>
          <w:rFonts w:ascii="Times New Roman" w:eastAsia="Times New Roman" w:hAnsi="Times New Roman" w:cs="Times New Roman"/>
          <w:color w:val="000000"/>
          <w:sz w:val="28"/>
        </w:rPr>
        <w:t>. Моя школа. Мои друзья. Моя малая родина (город, село).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eastAsia="Times New Roman" w:hAnsi="Times New Roman" w:cs="Times New Roman"/>
          <w:color w:val="000000"/>
          <w:sz w:val="28"/>
        </w:rPr>
        <w:t>Названия родной страны и страны/стран изучаемого языка; их столиц. Произв</w:t>
      </w:r>
      <w:r>
        <w:rPr>
          <w:rFonts w:ascii="Times New Roman" w:eastAsia="Times New Roman" w:hAnsi="Times New Roman" w:cs="Times New Roman"/>
          <w:color w:val="000000"/>
          <w:sz w:val="28"/>
        </w:rPr>
        <w:t>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умения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Говорение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Коммуникативные умения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диалогической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речи.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Ведение с опорой на речевые ситуаци</w:t>
      </w:r>
      <w:r>
        <w:rPr>
          <w:rFonts w:ascii="Times New Roman" w:eastAsia="Times New Roman" w:hAnsi="Times New Roman" w:cs="Times New Roman"/>
          <w:color w:val="000000"/>
          <w:sz w:val="28"/>
        </w:rPr>
        <w:t>и, ключевые слова и (или) иллюстрации с соблюдением норм речевого этикета, принятых в стране/странах изучаемого языка: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диалога этикетного характера: приветствие, начало и завершение разговора, знакомство с собеседником; поздравление с праздником; выражение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благодарности за поздравление; извинение;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Коммуникативные умения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монологической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речи.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Создание с опорой на ключевые слова, вопросы и </w:t>
      </w:r>
      <w:r>
        <w:rPr>
          <w:rFonts w:ascii="Times New Roman" w:eastAsia="Times New Roman" w:hAnsi="Times New Roman" w:cs="Times New Roman"/>
          <w:color w:val="000000"/>
          <w:sz w:val="28"/>
        </w:rPr>
        <w:t>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Аудирование</w:t>
      </w:r>
      <w:proofErr w:type="spellEnd"/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на слух речи учителя и других обучающихся и вербальная/невербальная реакция н</w:t>
      </w:r>
      <w:r>
        <w:rPr>
          <w:rFonts w:ascii="Times New Roman" w:eastAsia="Times New Roman" w:hAnsi="Times New Roman" w:cs="Times New Roman"/>
          <w:color w:val="000000"/>
          <w:sz w:val="28"/>
        </w:rPr>
        <w:t>а услышанное (при непосредственном общении).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</w:t>
      </w:r>
      <w:r>
        <w:rPr>
          <w:rFonts w:ascii="Times New Roman" w:eastAsia="Times New Roman" w:hAnsi="Times New Roman" w:cs="Times New Roman"/>
          <w:color w:val="000000"/>
          <w:sz w:val="28"/>
        </w:rPr>
        <w:t>нформации (при опосредованном общении).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</w:t>
      </w:r>
      <w:r>
        <w:rPr>
          <w:rFonts w:ascii="Times New Roman" w:eastAsia="Times New Roman" w:hAnsi="Times New Roman" w:cs="Times New Roman"/>
          <w:color w:val="000000"/>
          <w:sz w:val="28"/>
        </w:rPr>
        <w:t>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диалог, высказывания собеседников в ситуациях повседневного общения, рассказ, сказка.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Смысловое чтение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Тексты для чтения вслух: диалог, рассказ, сказка.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про себя учебных текстов, построенных на и</w:t>
      </w:r>
      <w:r>
        <w:rPr>
          <w:rFonts w:ascii="Times New Roman" w:eastAsia="Times New Roman" w:hAnsi="Times New Roman" w:cs="Times New Roman"/>
          <w:color w:val="000000"/>
          <w:sz w:val="28"/>
        </w:rPr>
        <w:t>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Чтение с пониманием основного содержания текста </w:t>
      </w:r>
      <w:r>
        <w:rPr>
          <w:rFonts w:ascii="Times New Roman" w:eastAsia="Times New Roman" w:hAnsi="Times New Roman" w:cs="Times New Roman"/>
          <w:color w:val="000000"/>
          <w:sz w:val="28"/>
        </w:rPr>
        <w:t>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аемой информации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фактического характера с опорой на иллюстрации и с использованием языковой догадки.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Письмо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техникой письма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полупечатное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написание букв, буквосочетаний, слов).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</w:t>
      </w:r>
      <w:r>
        <w:rPr>
          <w:rFonts w:ascii="Times New Roman" w:eastAsia="Times New Roman" w:hAnsi="Times New Roman" w:cs="Times New Roman"/>
          <w:color w:val="000000"/>
          <w:sz w:val="28"/>
        </w:rPr>
        <w:t>е предложений в соответствии с решаемой учебной задачей.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Написание с опорой на обр</w:t>
      </w:r>
      <w:r>
        <w:rPr>
          <w:rFonts w:ascii="Times New Roman" w:eastAsia="Times New Roman" w:hAnsi="Times New Roman" w:cs="Times New Roman"/>
          <w:color w:val="000000"/>
          <w:sz w:val="28"/>
        </w:rPr>
        <w:t>азец коротких поздравлений с праздниками (с днём рождения, Новым годом).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Языковые знания и навыки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Фонетическая сторона речи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Нормы произношения: долгота и краткость гласных, отсутс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«r»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чтения гласных в открытом и закрытом слоге в односложных словах; согласных; основн</w:t>
      </w:r>
      <w:r>
        <w:rPr>
          <w:rFonts w:ascii="Times New Roman" w:eastAsia="Times New Roman" w:hAnsi="Times New Roman" w:cs="Times New Roman"/>
          <w:color w:val="000000"/>
          <w:sz w:val="28"/>
        </w:rPr>
        <w:t>ых звукобуквенных сочетаний. Вычленение из слова некоторых звукобуквенных сочетаний при анализе изученных слов.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Знаки английской транскрипции; отличие их от букв английского алфавита. Ф</w:t>
      </w:r>
      <w:r>
        <w:rPr>
          <w:rFonts w:ascii="Times New Roman" w:eastAsia="Times New Roman" w:hAnsi="Times New Roman" w:cs="Times New Roman"/>
          <w:color w:val="000000"/>
          <w:sz w:val="28"/>
        </w:rPr>
        <w:t>онетически корректное озвучивание знаков транскрипции.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Графика, орфография и пунктуация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Графически корректное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полупечатное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написание букв английского алфавита в буквосочетаниях и словах. Правильное написание изученных слов.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Правильная расстановка знаков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I’m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isn’t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don’t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doesn’t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can’t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сущест</w:t>
      </w:r>
      <w:r>
        <w:rPr>
          <w:rFonts w:ascii="Times New Roman" w:eastAsia="Times New Roman" w:hAnsi="Times New Roman" w:cs="Times New Roman"/>
          <w:color w:val="000000"/>
          <w:sz w:val="28"/>
        </w:rPr>
        <w:t>вительных в притяжательном падеже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Ann’s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Лексическая сторона речи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</w:t>
      </w:r>
      <w:r>
        <w:rPr>
          <w:rFonts w:ascii="Times New Roman" w:eastAsia="Times New Roman" w:hAnsi="Times New Roman" w:cs="Times New Roman"/>
          <w:color w:val="000000"/>
          <w:sz w:val="28"/>
        </w:rPr>
        <w:t>ния речи для 2 класса.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Распознавание в устной и письменной речи интернациональных слов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doctor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film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с помощью языковой догадки.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Грамматическая сторона речи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речи: изученных </w:t>
      </w:r>
      <w:r>
        <w:rPr>
          <w:rFonts w:ascii="Times New Roman" w:eastAsia="Times New Roman" w:hAnsi="Times New Roman" w:cs="Times New Roman"/>
          <w:color w:val="000000"/>
          <w:sz w:val="28"/>
        </w:rPr>
        <w:t>морфологических форм и синтаксических конструкций английского языка.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Нераспространённые и распространённые простые предложения.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начальным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It’s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red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ball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.).</w:t>
      </w:r>
    </w:p>
    <w:p w:rsidR="000F29A2" w:rsidRPr="00E45205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Предложения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начальным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There + to be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Present Simple Tense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 xml:space="preserve">(There is a cat in the room. Is there a cat in the room? – Yes, there </w:t>
      </w:r>
      <w:proofErr w:type="gramStart"/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is./</w:t>
      </w:r>
      <w:proofErr w:type="gramEnd"/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No, there isn’t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 xml:space="preserve">. There are four pens on the table. Are there four pens on the table? – Yes, there </w:t>
      </w:r>
      <w:proofErr w:type="gramStart"/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are./</w:t>
      </w:r>
      <w:proofErr w:type="gramEnd"/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No, there aren’t. How many pens are there on the table? – There are four pens.).</w:t>
      </w:r>
    </w:p>
    <w:p w:rsidR="000F29A2" w:rsidRPr="00E45205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Предложения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простым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глагольным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сказуемым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(They live in the country.)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составным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именным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сказуемым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(The box is small.)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составным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глагольным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сказуемым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(I like to play with my cat. She can play the piano.).</w:t>
      </w:r>
    </w:p>
    <w:p w:rsidR="000F29A2" w:rsidRPr="00E45205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Предложения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глаголом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связкой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to be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Present Simple Tense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 xml:space="preserve">(My father is a doctor. Is it a red ball? – Yes, it </w:t>
      </w:r>
      <w:proofErr w:type="gramStart"/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is./</w:t>
      </w:r>
      <w:proofErr w:type="gramEnd"/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No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, it isn’t.)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She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can’t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swim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don’t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porridge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Come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please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.).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Глаголы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повествовательных (утвердительных и отрицательных) и во</w:t>
      </w:r>
      <w:r>
        <w:rPr>
          <w:rFonts w:ascii="Times New Roman" w:eastAsia="Times New Roman" w:hAnsi="Times New Roman" w:cs="Times New Roman"/>
          <w:color w:val="000000"/>
          <w:sz w:val="28"/>
        </w:rPr>
        <w:t>просительных (общий и специальный вопросы) предложениях.</w:t>
      </w:r>
    </w:p>
    <w:p w:rsidR="000F29A2" w:rsidRPr="00E45205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Глагольная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конструкция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 xml:space="preserve">have got (I’ve got a cat. He’s/She’s got a cat. Have you got a cat? – Yes, I </w:t>
      </w:r>
      <w:proofErr w:type="gramStart"/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have./</w:t>
      </w:r>
      <w:proofErr w:type="gramEnd"/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No, I haven’t. What have you got?)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Модальный глагол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для выражения умения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play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te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nnis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отсутствия умения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can’t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play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chess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; для получения разрешения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go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out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?).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Определённый, неопределённый и нулевой артикли c именами существительными (наиболее распространённые случаи).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Существительные во множественном числе, образованные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правилу и исключения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(a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book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books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;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Личные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местоимения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(I, you, he/she/it, we, they).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Притяжательные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местоимения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(my, your, his/her/its, our, their)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Указательные местоимения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these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Количественные числительные (1–12).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Вопроситель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ные слова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who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what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how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where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how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many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29A2" w:rsidRPr="00E45205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Предлоги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(in, on, near, under).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Союзы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(c однородными членами).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Социокультурные знания и умения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</w:t>
      </w:r>
      <w:r>
        <w:rPr>
          <w:rFonts w:ascii="Times New Roman" w:eastAsia="Times New Roman" w:hAnsi="Times New Roman" w:cs="Times New Roman"/>
          <w:color w:val="000000"/>
          <w:sz w:val="28"/>
        </w:rPr>
        <w:t>ём рождения, Новым годом, Рождеством).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названий родной страны и страны/стран изучаемого языка и их столиц.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Компенсат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орные умения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иллюстраций.</w:t>
      </w:r>
    </w:p>
    <w:p w:rsidR="000F29A2" w:rsidRDefault="000F29A2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 КЛАСС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Тематическое содержание речи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Мир моего «я»</w:t>
      </w:r>
      <w:r>
        <w:rPr>
          <w:rFonts w:ascii="Times New Roman" w:eastAsia="Times New Roman" w:hAnsi="Times New Roman" w:cs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Мир моих увлечений</w:t>
      </w:r>
      <w:r>
        <w:rPr>
          <w:rFonts w:ascii="Times New Roman" w:eastAsia="Times New Roman" w:hAnsi="Times New Roman" w:cs="Times New Roman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Мир вокруг меня</w:t>
      </w:r>
      <w:r>
        <w:rPr>
          <w:rFonts w:ascii="Times New Roman" w:eastAsia="Times New Roman" w:hAnsi="Times New Roman" w:cs="Times New Roman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Родная страна и страны изучаемого языка</w:t>
      </w:r>
      <w:r>
        <w:rPr>
          <w:rFonts w:ascii="Times New Roman" w:eastAsia="Times New Roman" w:hAnsi="Times New Roman" w:cs="Times New Roman"/>
          <w:color w:val="000000"/>
          <w:sz w:val="28"/>
        </w:rPr>
        <w:t>. Россия и страна/страны изучаемого языка. Их столицы, до</w:t>
      </w:r>
      <w:r>
        <w:rPr>
          <w:rFonts w:ascii="Times New Roman" w:eastAsia="Times New Roman" w:hAnsi="Times New Roman" w:cs="Times New Roman"/>
          <w:color w:val="000000"/>
          <w:sz w:val="28"/>
        </w:rPr>
        <w:t>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умения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Говорение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Коммуникативные умения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диалогической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речи.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Ведение с оп</w:t>
      </w:r>
      <w:r>
        <w:rPr>
          <w:rFonts w:ascii="Times New Roman" w:eastAsia="Times New Roman" w:hAnsi="Times New Roman" w:cs="Times New Roman"/>
          <w:color w:val="000000"/>
          <w:sz w:val="28"/>
        </w:rPr>
        <w:t>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диалога этикетного характера: приветствие, начало и завершение разговора, знакомство с собеседником; поздравление </w:t>
      </w:r>
      <w:r>
        <w:rPr>
          <w:rFonts w:ascii="Times New Roman" w:eastAsia="Times New Roman" w:hAnsi="Times New Roman" w:cs="Times New Roman"/>
          <w:color w:val="000000"/>
          <w:sz w:val="28"/>
        </w:rPr>
        <w:t>с праздником; выражение благодарности за поздравление; извинение;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диалога-расспроса: запрашивание интересующей инф</w:t>
      </w:r>
      <w:r>
        <w:rPr>
          <w:rFonts w:ascii="Times New Roman" w:eastAsia="Times New Roman" w:hAnsi="Times New Roman" w:cs="Times New Roman"/>
          <w:color w:val="000000"/>
          <w:sz w:val="28"/>
        </w:rPr>
        <w:t>ормации; сообщение фактической информации, ответы на вопросы собеседника.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Коммуникативные умения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монологической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речи.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литературного персонажа; рассказ о себе, члене семьи, друге.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Аудирование</w:t>
      </w:r>
      <w:proofErr w:type="spellEnd"/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</w:t>
      </w:r>
      <w:r>
        <w:rPr>
          <w:rFonts w:ascii="Times New Roman" w:eastAsia="Times New Roman" w:hAnsi="Times New Roman" w:cs="Times New Roman"/>
          <w:color w:val="000000"/>
          <w:sz w:val="28"/>
        </w:rPr>
        <w:t>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пониманием основного содержания текста предполагает определение основной темы и главных фактов/событий в воспринима</w:t>
      </w:r>
      <w:r>
        <w:rPr>
          <w:rFonts w:ascii="Times New Roman" w:eastAsia="Times New Roman" w:hAnsi="Times New Roman" w:cs="Times New Roman"/>
          <w:color w:val="000000"/>
          <w:sz w:val="28"/>
        </w:rPr>
        <w:t>емом на слух тексте с опорой на иллюстрации и с использованием языковой, в том числе контекстуальной, догадки.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</w:t>
      </w:r>
      <w:r>
        <w:rPr>
          <w:rFonts w:ascii="Times New Roman" w:eastAsia="Times New Roman" w:hAnsi="Times New Roman" w:cs="Times New Roman"/>
          <w:color w:val="000000"/>
          <w:sz w:val="28"/>
        </w:rPr>
        <w:t>рактера с опорой на иллюстрации и с использованием языковой, в том числе контекстуальной, догадки.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Тексты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диалог, высказывания собеседников в ситуациях повседневного общения, рассказ, сказка.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Смысловое чтение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Чтение вслух учебных текстов, </w:t>
      </w:r>
      <w:r>
        <w:rPr>
          <w:rFonts w:ascii="Times New Roman" w:eastAsia="Times New Roman" w:hAnsi="Times New Roman" w:cs="Times New Roman"/>
          <w:color w:val="000000"/>
          <w:sz w:val="28"/>
        </w:rPr>
        <w:t>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Тексты для чтения вслух: диалог, рассказ, сказка.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</w:rPr>
        <w:t>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Письмо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</w:t>
      </w:r>
      <w:r>
        <w:rPr>
          <w:rFonts w:ascii="Times New Roman" w:eastAsia="Times New Roman" w:hAnsi="Times New Roman" w:cs="Times New Roman"/>
          <w:color w:val="000000"/>
          <w:sz w:val="28"/>
        </w:rPr>
        <w:t>бной задачей.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</w:t>
      </w:r>
      <w:r>
        <w:rPr>
          <w:rFonts w:ascii="Times New Roman" w:eastAsia="Times New Roman" w:hAnsi="Times New Roman" w:cs="Times New Roman"/>
          <w:color w:val="000000"/>
          <w:sz w:val="28"/>
        </w:rPr>
        <w:t>не/странах изучаемого языка.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Языковые знания и навыки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Фонетическая сторона речи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Буквы английского алфавита. Фонетически корректное </w:t>
      </w:r>
      <w:r>
        <w:rPr>
          <w:rFonts w:ascii="Times New Roman" w:eastAsia="Times New Roman" w:hAnsi="Times New Roman" w:cs="Times New Roman"/>
          <w:color w:val="000000"/>
          <w:sz w:val="28"/>
        </w:rPr>
        <w:t>озвучивание букв английского алфавита.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«r»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Ритмико-ин</w:t>
      </w:r>
      <w:r>
        <w:rPr>
          <w:rFonts w:ascii="Times New Roman" w:eastAsia="Times New Roman" w:hAnsi="Times New Roman" w:cs="Times New Roman"/>
          <w:color w:val="000000"/>
          <w:sz w:val="28"/>
        </w:rPr>
        <w:t>тонационные особенности повествовательного, побудительного и вопросительного (общий и специальный вопрос) предложений.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</w:t>
      </w:r>
      <w:r>
        <w:rPr>
          <w:rFonts w:ascii="Times New Roman" w:eastAsia="Times New Roman" w:hAnsi="Times New Roman" w:cs="Times New Roman"/>
          <w:color w:val="000000"/>
          <w:sz w:val="28"/>
        </w:rPr>
        <w:t>ико-интонационных особенностей.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+ r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tion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в од</w:t>
      </w:r>
      <w:r>
        <w:rPr>
          <w:rFonts w:ascii="Times New Roman" w:eastAsia="Times New Roman" w:hAnsi="Times New Roman" w:cs="Times New Roman"/>
          <w:color w:val="000000"/>
          <w:sz w:val="28"/>
        </w:rPr>
        <w:t>носложных, двусложных и многосложных словах.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Знаки английской транскрипции; от</w:t>
      </w:r>
      <w:r>
        <w:rPr>
          <w:rFonts w:ascii="Times New Roman" w:eastAsia="Times New Roman" w:hAnsi="Times New Roman" w:cs="Times New Roman"/>
          <w:color w:val="000000"/>
          <w:sz w:val="28"/>
        </w:rPr>
        <w:t>личие их от букв английского алфавита. Фонетически корректное озвучивание знаков транскрипции.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Графика, орфография и пунктуация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Правильное написание изученных слов.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Лексическая сторона речи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</w:t>
      </w:r>
      <w:r>
        <w:rPr>
          <w:rFonts w:ascii="Times New Roman" w:eastAsia="Times New Roman" w:hAnsi="Times New Roman" w:cs="Times New Roman"/>
          <w:color w:val="000000"/>
          <w:sz w:val="28"/>
        </w:rPr>
        <w:t>ексических единиц, усвоенных на первом году обучения.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teen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словосложения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sportsman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doctor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film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помощью языковой догадки.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Грамматическая сторона речи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Распознавание в письменном и звучащем тексте и употребление в устной и письменной речи родст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teen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и словосложения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football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snowman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0F29A2" w:rsidRPr="00E45205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Предложения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начальным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There + to be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Past Simple Tense (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There was an old house near the river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>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Побу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дительные предложения в отрицательной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Don’t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talk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please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форме.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Правильные и неправильные глаголы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F29A2" w:rsidRPr="00E45205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Конструкция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 xml:space="preserve">I’d like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to ... (I’d like to read this book.)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0F29A2" w:rsidRPr="00E45205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Конструкции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глаголами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-</w:t>
      </w:r>
      <w:proofErr w:type="spellStart"/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ing</w:t>
      </w:r>
      <w:proofErr w:type="spellEnd"/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 xml:space="preserve">: to like/enjoy doing </w:t>
      </w:r>
      <w:proofErr w:type="spellStart"/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smth</w:t>
      </w:r>
      <w:proofErr w:type="spellEnd"/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 xml:space="preserve"> (I like riding my bike.).</w:t>
      </w:r>
    </w:p>
    <w:p w:rsidR="000F29A2" w:rsidRPr="00E45205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Существительные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притяжательном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падеже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(Possessive Case; Ann’s dress, children’s toys, boys’ books)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Слова, выражающие количество с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счисляемыми и неисчисляемыми существительными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much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many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lot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Личные местоимения в объектном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you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him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her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падеже. Указательные местоимения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these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those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Неопределённые местоимения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any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повествовательных и 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просительных предложениях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you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got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any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friends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?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Yes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I’ve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got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.).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Наречия частотности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usually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often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Вопросительные слова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when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whose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why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).</w:t>
      </w:r>
    </w:p>
    <w:p w:rsidR="000F29A2" w:rsidRPr="00E45205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Предлоги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(next to, in fr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ont of, behind),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направления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(to),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времени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 xml:space="preserve">(at, in, on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выражениях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at 5 o’clock, in the morning, on Monday).</w:t>
      </w:r>
    </w:p>
    <w:p w:rsidR="000F29A2" w:rsidRPr="00E45205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  <w:lang w:val="en-US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Социокультурные знания и умения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</w:t>
      </w:r>
      <w:r>
        <w:rPr>
          <w:rFonts w:ascii="Times New Roman" w:eastAsia="Times New Roman" w:hAnsi="Times New Roman" w:cs="Times New Roman"/>
          <w:color w:val="000000"/>
          <w:sz w:val="28"/>
        </w:rPr>
        <w:t>ём рождения, Новым годом, Рождеством.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Краткое представление своей страны и страны/стран изучаемого языка (названия родной страны и страны/стран изучаемого языка и </w:t>
      </w:r>
      <w:r>
        <w:rPr>
          <w:rFonts w:ascii="Times New Roman" w:eastAsia="Times New Roman" w:hAnsi="Times New Roman" w:cs="Times New Roman"/>
          <w:color w:val="000000"/>
          <w:sz w:val="28"/>
        </w:rPr>
        <w:t>их столиц, название родного города/села; цвета национальных флагов).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Компенсаторные умения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языковой, в том числе контекстуальной, догадки.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Использование в качестве опоры при порождении собственных высказываний ключевых слов, вопросов; иллюстраций.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Игнорирование информации, не являющейся необходимой для понимания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основного содержания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прочитанного/прослушанного текста или для нахождения в текст</w:t>
      </w:r>
      <w:r>
        <w:rPr>
          <w:rFonts w:ascii="Times New Roman" w:eastAsia="Times New Roman" w:hAnsi="Times New Roman" w:cs="Times New Roman"/>
          <w:color w:val="000000"/>
          <w:sz w:val="28"/>
        </w:rPr>
        <w:t>е запрашиваемой информации.</w:t>
      </w:r>
    </w:p>
    <w:p w:rsidR="000F29A2" w:rsidRDefault="000F29A2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 КЛАСС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Тематическое содержание речи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Мир моего «я». </w:t>
      </w:r>
      <w:r>
        <w:rPr>
          <w:rFonts w:ascii="Times New Roman" w:eastAsia="Times New Roman" w:hAnsi="Times New Roman" w:cs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Мир моих увлечений</w:t>
      </w:r>
      <w:r>
        <w:rPr>
          <w:rFonts w:ascii="Times New Roman" w:eastAsia="Times New Roman" w:hAnsi="Times New Roman" w:cs="Times New Roman"/>
          <w:color w:val="000000"/>
          <w:sz w:val="28"/>
        </w:rPr>
        <w:t>. Любимая игрушка, игра. Мой питомец. Любимые заня</w:t>
      </w:r>
      <w:r>
        <w:rPr>
          <w:rFonts w:ascii="Times New Roman" w:eastAsia="Times New Roman" w:hAnsi="Times New Roman" w:cs="Times New Roman"/>
          <w:color w:val="000000"/>
          <w:sz w:val="28"/>
        </w:rPr>
        <w:t>тия. Занятия спортом. Любимая сказка/история/рассказ. Выходной день. Каникулы.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Мир вокруг меня</w:t>
      </w:r>
      <w:r>
        <w:rPr>
          <w:rFonts w:ascii="Times New Roman" w:eastAsia="Times New Roman" w:hAnsi="Times New Roman" w:cs="Times New Roman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</w:t>
      </w:r>
      <w:r>
        <w:rPr>
          <w:rFonts w:ascii="Times New Roman" w:eastAsia="Times New Roman" w:hAnsi="Times New Roman" w:cs="Times New Roman"/>
          <w:color w:val="000000"/>
          <w:sz w:val="28"/>
        </w:rPr>
        <w:t>од, село). Путешествия. Дикие и домашние животные. Погода. Времена года (месяцы). Покупки.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eastAsia="Times New Roman" w:hAnsi="Times New Roman" w:cs="Times New Roman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</w:t>
      </w:r>
      <w:r>
        <w:rPr>
          <w:rFonts w:ascii="Times New Roman" w:eastAsia="Times New Roman" w:hAnsi="Times New Roman" w:cs="Times New Roman"/>
          <w:color w:val="000000"/>
          <w:sz w:val="28"/>
        </w:rPr>
        <w:t>о фольклора. Литературные персонажи детских книг. Праздники родной страны и страны/стран изучаемого языка.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умения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Говорение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Коммуникативные умения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диалогической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речи.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Ведение с опорой на речевые ситуации, ключевые слова и (или) иллюстрации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соблюдением норм речевого этикета, принятых в стране/странах изучаемого языка: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</w:t>
      </w:r>
      <w:r>
        <w:rPr>
          <w:rFonts w:ascii="Times New Roman" w:eastAsia="Times New Roman" w:hAnsi="Times New Roman" w:cs="Times New Roman"/>
          <w:color w:val="000000"/>
          <w:sz w:val="28"/>
        </w:rPr>
        <w:t>м, выражение благодарности за поздравление; выражение извинения;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</w:t>
      </w:r>
      <w:r>
        <w:rPr>
          <w:rFonts w:ascii="Times New Roman" w:eastAsia="Times New Roman" w:hAnsi="Times New Roman" w:cs="Times New Roman"/>
          <w:color w:val="000000"/>
          <w:sz w:val="28"/>
        </w:rPr>
        <w:t>едложение собеседника;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Коммуникативные умения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монологической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речи.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</w:t>
      </w:r>
      <w:r>
        <w:rPr>
          <w:rFonts w:ascii="Times New Roman" w:eastAsia="Times New Roman" w:hAnsi="Times New Roman" w:cs="Times New Roman"/>
          <w:color w:val="000000"/>
          <w:sz w:val="28"/>
        </w:rPr>
        <w:t>е слова, вопросы и (или) иллюстрации.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Пересказ основного содержания прочитанного текста с опорой на ключевые слов</w:t>
      </w:r>
      <w:r>
        <w:rPr>
          <w:rFonts w:ascii="Times New Roman" w:eastAsia="Times New Roman" w:hAnsi="Times New Roman" w:cs="Times New Roman"/>
          <w:color w:val="000000"/>
          <w:sz w:val="28"/>
        </w:rPr>
        <w:t>а, вопросы, план и (или) иллюстрации.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Аудирование</w:t>
      </w:r>
      <w:proofErr w:type="spellEnd"/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Коммуникативные умения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Восприятие и понимание на слух учебных и адаптированных аутентичных текстов, построенных на изученном языковом материале, в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 и </w:t>
      </w:r>
      <w:r>
        <w:rPr>
          <w:rFonts w:ascii="Times New Roman" w:eastAsia="Times New Roman" w:hAnsi="Times New Roman" w:cs="Times New Roman"/>
          <w:color w:val="000000"/>
          <w:sz w:val="28"/>
        </w:rPr>
        <w:t>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пониманием запрашиваемой информации предполагает умение выделять запрашиваемую информ</w:t>
      </w:r>
      <w:r>
        <w:rPr>
          <w:rFonts w:ascii="Times New Roman" w:eastAsia="Times New Roman" w:hAnsi="Times New Roman" w:cs="Times New Roman"/>
          <w:color w:val="000000"/>
          <w:sz w:val="28"/>
        </w:rPr>
        <w:t>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диалог, высказывания собеседников в ситуациях повседневного общения, рассказ, сказка, сообщени</w:t>
      </w:r>
      <w:r>
        <w:rPr>
          <w:rFonts w:ascii="Times New Roman" w:eastAsia="Times New Roman" w:hAnsi="Times New Roman" w:cs="Times New Roman"/>
          <w:color w:val="000000"/>
          <w:sz w:val="28"/>
        </w:rPr>
        <w:t>е информационного характера.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Смысловое чтение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Тексты для чтения вслух: диалог, рассказ, сказка.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про себя учебных текстов, построенных на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зученном языковом материале, с различной глубиной проникновения в их содержание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Чтение с пониманием основного содержания текста </w:t>
      </w:r>
      <w:r>
        <w:rPr>
          <w:rFonts w:ascii="Times New Roman" w:eastAsia="Times New Roman" w:hAnsi="Times New Roman" w:cs="Times New Roman"/>
          <w:color w:val="000000"/>
          <w:sz w:val="28"/>
        </w:rPr>
        <w:t>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Чтение с пониманием запрашиваемой информации предполагает нахождение </w:t>
      </w:r>
      <w:r>
        <w:rPr>
          <w:rFonts w:ascii="Times New Roman" w:eastAsia="Times New Roman" w:hAnsi="Times New Roman" w:cs="Times New Roman"/>
          <w:color w:val="000000"/>
          <w:sz w:val="28"/>
        </w:rPr>
        <w:t>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Смысловое чтение про себя учебных и адаптированных аутентичных текстов, с</w:t>
      </w:r>
      <w:r>
        <w:rPr>
          <w:rFonts w:ascii="Times New Roman" w:eastAsia="Times New Roman" w:hAnsi="Times New Roman" w:cs="Times New Roman"/>
          <w:color w:val="000000"/>
          <w:sz w:val="28"/>
        </w:rPr>
        <w:t>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Прогнозирование содержания текста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основе заголовка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Письмо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>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Заполнение простых анкет и формуляров с указанием личной информации (имя, фамилия, во</w:t>
      </w:r>
      <w:r>
        <w:rPr>
          <w:rFonts w:ascii="Times New Roman" w:eastAsia="Times New Roman" w:hAnsi="Times New Roman" w:cs="Times New Roman"/>
          <w:color w:val="000000"/>
          <w:sz w:val="28"/>
        </w:rPr>
        <w:t>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</w:t>
      </w:r>
      <w:r>
        <w:rPr>
          <w:rFonts w:ascii="Times New Roman" w:eastAsia="Times New Roman" w:hAnsi="Times New Roman" w:cs="Times New Roman"/>
          <w:color w:val="000000"/>
          <w:sz w:val="28"/>
        </w:rPr>
        <w:t>ланий.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Языковые знания и навыки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Фонетическая сторона речи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«r»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Ритмико-интонационные особенности повествовательного, побуди</w:t>
      </w:r>
      <w:r>
        <w:rPr>
          <w:rFonts w:ascii="Times New Roman" w:eastAsia="Times New Roman" w:hAnsi="Times New Roman" w:cs="Times New Roman"/>
          <w:color w:val="000000"/>
          <w:sz w:val="28"/>
        </w:rPr>
        <w:t>тельного и вопросительного (общий и специальный вопрос) предложений.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</w:t>
      </w:r>
      <w:r>
        <w:rPr>
          <w:rFonts w:ascii="Times New Roman" w:eastAsia="Times New Roman" w:hAnsi="Times New Roman" w:cs="Times New Roman"/>
          <w:color w:val="000000"/>
          <w:sz w:val="28"/>
        </w:rPr>
        <w:t>вах; интонации перечисления.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tion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в одн</w:t>
      </w:r>
      <w:r>
        <w:rPr>
          <w:rFonts w:ascii="Times New Roman" w:eastAsia="Times New Roman" w:hAnsi="Times New Roman" w:cs="Times New Roman"/>
          <w:color w:val="000000"/>
          <w:sz w:val="28"/>
        </w:rPr>
        <w:t>осложных, двусложных и многосложных словах.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Знаки английской тран</w:t>
      </w:r>
      <w:r>
        <w:rPr>
          <w:rFonts w:ascii="Times New Roman" w:eastAsia="Times New Roman" w:hAnsi="Times New Roman" w:cs="Times New Roman"/>
          <w:color w:val="000000"/>
          <w:sz w:val="28"/>
        </w:rPr>
        <w:t>скрипции; отличие их от букв английского алфавита. Фонетически корректное озвучивание знаков транскрипции.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Графика, орфография и пунктуация.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</w:t>
      </w:r>
      <w:r>
        <w:rPr>
          <w:rFonts w:ascii="Times New Roman" w:eastAsia="Times New Roman" w:hAnsi="Times New Roman" w:cs="Times New Roman"/>
          <w:color w:val="000000"/>
          <w:sz w:val="28"/>
        </w:rPr>
        <w:t>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Possessive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Case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Лексичес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кая сторона речи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</w:t>
      </w:r>
      <w:r>
        <w:rPr>
          <w:rFonts w:ascii="Times New Roman" w:eastAsia="Times New Roman" w:hAnsi="Times New Roman" w:cs="Times New Roman"/>
          <w:color w:val="000000"/>
          <w:sz w:val="28"/>
        </w:rPr>
        <w:t>а, включая 350 лексических единиц, усвоенных в предыдущие два года обучения.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иксов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/-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or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ist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worker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actor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artist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конверсии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play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play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pilot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film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Грамматическая сторона речи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Распознавание в письменном и звучащем тексте и употребление в уст</w:t>
      </w:r>
      <w:r>
        <w:rPr>
          <w:rFonts w:ascii="Times New Roman" w:eastAsia="Times New Roman" w:hAnsi="Times New Roman" w:cs="Times New Roman"/>
          <w:color w:val="000000"/>
          <w:sz w:val="28"/>
        </w:rPr>
        <w:t>ной и письменной речи изученных морфологических форм и синтаксических конструкций английского языка.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Глаголы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Continuous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</w:t>
      </w:r>
      <w:r>
        <w:rPr>
          <w:rFonts w:ascii="Times New Roman" w:eastAsia="Times New Roman" w:hAnsi="Times New Roman" w:cs="Times New Roman"/>
          <w:color w:val="000000"/>
          <w:sz w:val="28"/>
        </w:rPr>
        <w:t>просы) предложениях.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Модальные глаголы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Конструкция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to be going to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выражения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будущего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Pr="00E4520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r w:rsidRPr="00E45205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 xml:space="preserve">I am going to have my birthday party on Saturday.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Wait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I’ll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help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Отрицательное местоимение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Степени сравнени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 прилагательных (формы, образованные по правилу и исключения: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good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better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best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bad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worse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worst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Наречия времени.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Обозначение даты и года. Обозначение времени (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o’clock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; 3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2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Социокультурные знания и умения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</w:t>
      </w:r>
      <w:r>
        <w:rPr>
          <w:rFonts w:ascii="Times New Roman" w:eastAsia="Times New Roman" w:hAnsi="Times New Roman" w:cs="Times New Roman"/>
          <w:color w:val="000000"/>
          <w:sz w:val="28"/>
        </w:rPr>
        <w:t>ём рождения, Новым годом, Рождеством, разговор по телефону).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</w:t>
      </w:r>
      <w:r>
        <w:rPr>
          <w:rFonts w:ascii="Times New Roman" w:eastAsia="Times New Roman" w:hAnsi="Times New Roman" w:cs="Times New Roman"/>
          <w:color w:val="000000"/>
          <w:sz w:val="28"/>
        </w:rPr>
        <w:t>вание родного города/села; цвета национальных флагов; основные достопримечательности).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Компенсаторные умения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</w:t>
      </w:r>
      <w:r>
        <w:rPr>
          <w:rFonts w:ascii="Times New Roman" w:eastAsia="Times New Roman" w:hAnsi="Times New Roman" w:cs="Times New Roman"/>
          <w:color w:val="000000"/>
          <w:sz w:val="28"/>
        </w:rPr>
        <w:t>тографий.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Игнорирование информации, не являющейся необходимой для понимания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основного содержания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прочитанного/прослушанного текста или для нахождения в тексте запрашиваемой информации.</w:t>
      </w:r>
    </w:p>
    <w:p w:rsidR="000F29A2" w:rsidRDefault="000F29A2">
      <w:pPr>
        <w:spacing w:after="200" w:line="276" w:lineRule="auto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</w:rPr>
        <w:t>ИРУЕМЫЕ РЕЗУЛЬТАТЫ ОСВОЕНИЯ ПРОГРАММЫ ПО ИНОСТРАННОМУ (АНГЛИЙСКОМУ) ЯЗЫКУ НА УРОВНЕ НАЧАЛЬНОГО ОБЩЕГО ОБРАЗОВАНИЯ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ЛИЧНОСТНЫЕ РЕЗУЛЬТАТЫ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Личностные результаты освоения программы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(английскому) языку на уровне начального общего образования до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стигаются в единстве учебной и воспитательной деятельности в соответствии с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</w:t>
      </w:r>
      <w:r>
        <w:rPr>
          <w:rFonts w:ascii="Times New Roman" w:eastAsia="Times New Roman" w:hAnsi="Times New Roman" w:cs="Times New Roman"/>
          <w:color w:val="000000"/>
          <w:sz w:val="28"/>
        </w:rPr>
        <w:t>ния и саморазвития, формирования внутренней позиции личности.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гражданско-патриотического во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спитания:</w:t>
      </w:r>
    </w:p>
    <w:p w:rsidR="000F29A2" w:rsidRDefault="00E45205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ценностного отношения к своей Родине – России;</w:t>
      </w:r>
    </w:p>
    <w:p w:rsidR="000F29A2" w:rsidRDefault="00E45205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0F29A2" w:rsidRDefault="00E45205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0F29A2" w:rsidRDefault="00E45205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уважение к своему и другим народам;</w:t>
      </w:r>
    </w:p>
    <w:p w:rsidR="000F29A2" w:rsidRDefault="00E45205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</w:t>
      </w:r>
      <w:r>
        <w:rPr>
          <w:rFonts w:ascii="Times New Roman" w:eastAsia="Times New Roman" w:hAnsi="Times New Roman" w:cs="Times New Roman"/>
          <w:color w:val="000000"/>
          <w:sz w:val="28"/>
        </w:rPr>
        <w:t>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духовно-нравственного воспитания:</w:t>
      </w:r>
    </w:p>
    <w:p w:rsidR="000F29A2" w:rsidRDefault="00E45205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признание индивидуальнос</w:t>
      </w:r>
      <w:r>
        <w:rPr>
          <w:rFonts w:ascii="Times New Roman" w:eastAsia="Times New Roman" w:hAnsi="Times New Roman" w:cs="Times New Roman"/>
          <w:color w:val="000000"/>
          <w:sz w:val="28"/>
        </w:rPr>
        <w:t>ти каждого человека;</w:t>
      </w:r>
    </w:p>
    <w:p w:rsidR="000F29A2" w:rsidRDefault="00E45205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сопереживания, уважения и доброжелательности;</w:t>
      </w:r>
    </w:p>
    <w:p w:rsidR="000F29A2" w:rsidRDefault="00E45205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эстетического воспитания:</w:t>
      </w:r>
    </w:p>
    <w:p w:rsidR="000F29A2" w:rsidRDefault="00E45205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F29A2" w:rsidRDefault="00E45205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4) физического воспитания, формиров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ания культуры здоровья и эмоционального благополучия:</w:t>
      </w:r>
    </w:p>
    <w:p w:rsidR="000F29A2" w:rsidRDefault="00E45205">
      <w:pPr>
        <w:numPr>
          <w:ilvl w:val="0"/>
          <w:numId w:val="7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0F29A2" w:rsidRDefault="00E45205">
      <w:pPr>
        <w:numPr>
          <w:ilvl w:val="0"/>
          <w:numId w:val="7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бережное отношение к физическому и психическому здоровью.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 трудового 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оспитания:</w:t>
      </w:r>
    </w:p>
    <w:p w:rsidR="000F29A2" w:rsidRDefault="00E45205">
      <w:pPr>
        <w:numPr>
          <w:ilvl w:val="0"/>
          <w:numId w:val="8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 экологического воспитания:</w:t>
      </w:r>
    </w:p>
    <w:p w:rsidR="000F29A2" w:rsidRDefault="00E45205">
      <w:pPr>
        <w:numPr>
          <w:ilvl w:val="0"/>
          <w:numId w:val="9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бережн</w:t>
      </w:r>
      <w:r>
        <w:rPr>
          <w:rFonts w:ascii="Times New Roman" w:eastAsia="Times New Roman" w:hAnsi="Times New Roman" w:cs="Times New Roman"/>
          <w:color w:val="000000"/>
          <w:sz w:val="28"/>
        </w:rPr>
        <w:t>ое отношение к природе;</w:t>
      </w:r>
    </w:p>
    <w:p w:rsidR="000F29A2" w:rsidRDefault="00E45205">
      <w:pPr>
        <w:numPr>
          <w:ilvl w:val="0"/>
          <w:numId w:val="9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неприятие действий, приносящих ей вред.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 ценности научного познания:</w:t>
      </w:r>
    </w:p>
    <w:p w:rsidR="000F29A2" w:rsidRDefault="00E45205">
      <w:pPr>
        <w:numPr>
          <w:ilvl w:val="0"/>
          <w:numId w:val="10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первоначальные представления о научной картине мира;</w:t>
      </w:r>
    </w:p>
    <w:p w:rsidR="000F29A2" w:rsidRDefault="00E45205">
      <w:pPr>
        <w:numPr>
          <w:ilvl w:val="0"/>
          <w:numId w:val="10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0F29A2" w:rsidRDefault="000F29A2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</w:t>
      </w:r>
      <w:r>
        <w:rPr>
          <w:rFonts w:ascii="Times New Roman" w:eastAsia="Times New Roman" w:hAnsi="Times New Roman" w:cs="Times New Roman"/>
          <w:color w:val="000000"/>
          <w:sz w:val="28"/>
        </w:rPr>
        <w:t>ятивные универсальные учебные действия, совместная деятельность.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0F29A2" w:rsidRDefault="00E45205">
      <w:pPr>
        <w:numPr>
          <w:ilvl w:val="0"/>
          <w:numId w:val="1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0F29A2" w:rsidRDefault="00E45205">
      <w:pPr>
        <w:numPr>
          <w:ilvl w:val="0"/>
          <w:numId w:val="1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объединять части объекта (объек</w:t>
      </w:r>
      <w:r>
        <w:rPr>
          <w:rFonts w:ascii="Times New Roman" w:eastAsia="Times New Roman" w:hAnsi="Times New Roman" w:cs="Times New Roman"/>
          <w:color w:val="000000"/>
          <w:sz w:val="28"/>
        </w:rPr>
        <w:t>ты) по определённому признаку;</w:t>
      </w:r>
    </w:p>
    <w:p w:rsidR="000F29A2" w:rsidRDefault="00E45205">
      <w:pPr>
        <w:numPr>
          <w:ilvl w:val="0"/>
          <w:numId w:val="1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0F29A2" w:rsidRDefault="00E45205">
      <w:pPr>
        <w:numPr>
          <w:ilvl w:val="0"/>
          <w:numId w:val="1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алгоритма;</w:t>
      </w:r>
    </w:p>
    <w:p w:rsidR="000F29A2" w:rsidRDefault="00E45205">
      <w:pPr>
        <w:numPr>
          <w:ilvl w:val="0"/>
          <w:numId w:val="1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F29A2" w:rsidRDefault="00E45205">
      <w:pPr>
        <w:numPr>
          <w:ilvl w:val="0"/>
          <w:numId w:val="1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зовые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0F29A2" w:rsidRDefault="00E45205">
      <w:pPr>
        <w:numPr>
          <w:ilvl w:val="0"/>
          <w:numId w:val="1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0F29A2" w:rsidRDefault="00E45205">
      <w:pPr>
        <w:numPr>
          <w:ilvl w:val="0"/>
          <w:numId w:val="1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0F29A2" w:rsidRDefault="00E45205">
      <w:pPr>
        <w:numPr>
          <w:ilvl w:val="0"/>
          <w:numId w:val="1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F29A2" w:rsidRDefault="00E45205">
      <w:pPr>
        <w:numPr>
          <w:ilvl w:val="0"/>
          <w:numId w:val="1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проводить по предложенному плану опыт, несложно</w:t>
      </w:r>
      <w:r>
        <w:rPr>
          <w:rFonts w:ascii="Times New Roman" w:eastAsia="Times New Roman" w:hAnsi="Times New Roman" w:cs="Times New Roman"/>
          <w:color w:val="000000"/>
          <w:sz w:val="28"/>
        </w:rPr>
        <w:t>е исследование по установлению особенностей объекта изучения и связей между объектами (часть целое, причина следствие);</w:t>
      </w:r>
    </w:p>
    <w:p w:rsidR="000F29A2" w:rsidRDefault="00E45205">
      <w:pPr>
        <w:numPr>
          <w:ilvl w:val="0"/>
          <w:numId w:val="1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</w:t>
      </w:r>
      <w:r>
        <w:rPr>
          <w:rFonts w:ascii="Times New Roman" w:eastAsia="Times New Roman" w:hAnsi="Times New Roman" w:cs="Times New Roman"/>
          <w:color w:val="000000"/>
          <w:sz w:val="28"/>
        </w:rPr>
        <w:t>равнения, исследования);</w:t>
      </w:r>
    </w:p>
    <w:p w:rsidR="000F29A2" w:rsidRDefault="00E45205">
      <w:pPr>
        <w:numPr>
          <w:ilvl w:val="0"/>
          <w:numId w:val="1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0F29A2" w:rsidRDefault="00E45205">
      <w:pPr>
        <w:numPr>
          <w:ilvl w:val="0"/>
          <w:numId w:val="13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источник получения информации;</w:t>
      </w:r>
    </w:p>
    <w:p w:rsidR="000F29A2" w:rsidRDefault="00E45205">
      <w:pPr>
        <w:numPr>
          <w:ilvl w:val="0"/>
          <w:numId w:val="13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заданному алгоритму находить в предложенном источнике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информацию, представленную в явном виде;</w:t>
      </w:r>
    </w:p>
    <w:p w:rsidR="000F29A2" w:rsidRDefault="00E45205">
      <w:pPr>
        <w:numPr>
          <w:ilvl w:val="0"/>
          <w:numId w:val="13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0F29A2" w:rsidRDefault="00E45205">
      <w:pPr>
        <w:numPr>
          <w:ilvl w:val="0"/>
          <w:numId w:val="13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с помощью взрослых (педагогических работников, родителей (з</w:t>
      </w:r>
      <w:r>
        <w:rPr>
          <w:rFonts w:ascii="Times New Roman" w:eastAsia="Times New Roman" w:hAnsi="Times New Roman" w:cs="Times New Roman"/>
          <w:color w:val="000000"/>
          <w:sz w:val="28"/>
        </w:rPr>
        <w:t>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0F29A2" w:rsidRDefault="00E45205">
      <w:pPr>
        <w:numPr>
          <w:ilvl w:val="0"/>
          <w:numId w:val="13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0F29A2" w:rsidRDefault="00E45205">
      <w:pPr>
        <w:numPr>
          <w:ilvl w:val="0"/>
          <w:numId w:val="13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</w:t>
      </w:r>
      <w:r>
        <w:rPr>
          <w:rFonts w:ascii="Times New Roman" w:eastAsia="Times New Roman" w:hAnsi="Times New Roman" w:cs="Times New Roman"/>
          <w:color w:val="000000"/>
          <w:sz w:val="28"/>
        </w:rPr>
        <w:t>здавать схемы, таблицы для представления информации.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F29A2" w:rsidRDefault="00E45205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0F29A2" w:rsidRDefault="00E45205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0F29A2" w:rsidRDefault="00E45205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:rsidR="000F29A2" w:rsidRDefault="00E45205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речевое высказывание в соответствии с пос</w:t>
      </w:r>
      <w:r>
        <w:rPr>
          <w:rFonts w:ascii="Times New Roman" w:eastAsia="Times New Roman" w:hAnsi="Times New Roman" w:cs="Times New Roman"/>
          <w:color w:val="000000"/>
          <w:sz w:val="28"/>
        </w:rPr>
        <w:t>тавленной задачей;</w:t>
      </w:r>
    </w:p>
    <w:p w:rsidR="000F29A2" w:rsidRDefault="00E45205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0F29A2" w:rsidRDefault="00E45205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готовить небольшие публичные выступления;</w:t>
      </w:r>
    </w:p>
    <w:p w:rsidR="000F29A2" w:rsidRDefault="00E45205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Самоорганизация:</w:t>
      </w:r>
    </w:p>
    <w:p w:rsidR="000F29A2" w:rsidRDefault="00E45205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F29A2" w:rsidRDefault="00E45205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выстраивать последовательность выбранных действий.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Совместная деятельность</w:t>
      </w:r>
    </w:p>
    <w:p w:rsidR="000F29A2" w:rsidRDefault="00E45205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краткосрочные и долгосрочные цел</w:t>
      </w:r>
      <w:r>
        <w:rPr>
          <w:rFonts w:ascii="Times New Roman" w:eastAsia="Times New Roman" w:hAnsi="Times New Roman" w:cs="Times New Roman"/>
          <w:color w:val="000000"/>
          <w:sz w:val="28"/>
        </w:rPr>
        <w:t>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F29A2" w:rsidRDefault="00E45205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достижению: распределять роли, договариваться, обсуждать процесс и результат совместной работы;</w:t>
      </w:r>
    </w:p>
    <w:p w:rsidR="000F29A2" w:rsidRDefault="00E45205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0F29A2" w:rsidRDefault="00E45205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 выполнять свою часть работы;</w:t>
      </w:r>
    </w:p>
    <w:p w:rsidR="000F29A2" w:rsidRDefault="00E45205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свой вклад в общий результат;</w:t>
      </w:r>
    </w:p>
    <w:p w:rsidR="000F29A2" w:rsidRDefault="00E45205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</w:t>
      </w:r>
      <w:r>
        <w:rPr>
          <w:rFonts w:ascii="Times New Roman" w:eastAsia="Times New Roman" w:hAnsi="Times New Roman" w:cs="Times New Roman"/>
          <w:color w:val="000000"/>
          <w:sz w:val="28"/>
        </w:rPr>
        <w:t>совместные проектные задания с опорой на предложенные образцы.</w:t>
      </w:r>
    </w:p>
    <w:p w:rsidR="000F29A2" w:rsidRDefault="000F29A2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иноязычной коммуникативной компетенции на элементарном уровне в совокупности её составляющих – речевой, 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зыковой, социокультурной, компенсаторной,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(учебно-познавательной).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концу обучения во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2 классе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обучающийся получит следующие предметные результаты: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умения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Говорение: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</w:t>
      </w:r>
      <w:r>
        <w:rPr>
          <w:rFonts w:ascii="Times New Roman" w:eastAsia="Times New Roman" w:hAnsi="Times New Roman" w:cs="Times New Roman"/>
          <w:color w:val="000000"/>
          <w:sz w:val="28"/>
        </w:rPr>
        <w:t>нах изучаемого языка (не менее 3 реплик со стороны каждого собеседника);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до 40 секунд).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Смысловое чтение: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вслух учебные тек</w:t>
      </w:r>
      <w:r>
        <w:rPr>
          <w:rFonts w:ascii="Times New Roman" w:eastAsia="Times New Roman" w:hAnsi="Times New Roman" w:cs="Times New Roman"/>
          <w:color w:val="000000"/>
          <w:sz w:val="28"/>
        </w:rPr>
        <w:t>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</w:t>
      </w:r>
      <w:r>
        <w:rPr>
          <w:rFonts w:ascii="Times New Roman" w:eastAsia="Times New Roman" w:hAnsi="Times New Roman" w:cs="Times New Roman"/>
          <w:color w:val="000000"/>
          <w:sz w:val="28"/>
        </w:rPr>
        <w:t>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</w:t>
      </w:r>
      <w:r>
        <w:rPr>
          <w:rFonts w:ascii="Times New Roman" w:eastAsia="Times New Roman" w:hAnsi="Times New Roman" w:cs="Times New Roman"/>
          <w:color w:val="000000"/>
          <w:sz w:val="28"/>
        </w:rPr>
        <w:t>в).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Письмо: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Языковые знания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 навыки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Фонетическая сторона речи: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полупечатное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написание букв, буквосочетаний, слов);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правила чт</w:t>
      </w:r>
      <w:r>
        <w:rPr>
          <w:rFonts w:ascii="Times New Roman" w:eastAsia="Times New Roman" w:hAnsi="Times New Roman" w:cs="Times New Roman"/>
          <w:color w:val="000000"/>
          <w:sz w:val="28"/>
        </w:rPr>
        <w:t>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новые слова согласно основным правилам чтения;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</w:t>
      </w:r>
      <w:r>
        <w:rPr>
          <w:rFonts w:ascii="Times New Roman" w:eastAsia="Times New Roman" w:hAnsi="Times New Roman" w:cs="Times New Roman"/>
          <w:color w:val="000000"/>
          <w:sz w:val="28"/>
        </w:rPr>
        <w:t>а слух и правильно произносить слова и фразы/предложения с соблюдением их ритмико-интонационных особенностей.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Графика, орфография и пунктуация: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правильно писать изученные слова;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заполнять пропуски словами; дописывать предложения;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Лексическая сторона речи: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</w:t>
      </w:r>
      <w:r>
        <w:rPr>
          <w:rFonts w:ascii="Times New Roman" w:eastAsia="Times New Roman" w:hAnsi="Times New Roman" w:cs="Times New Roman"/>
          <w:color w:val="000000"/>
          <w:sz w:val="28"/>
        </w:rPr>
        <w:t>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языковую догадку в распознавании интернацио</w:t>
      </w:r>
      <w:r>
        <w:rPr>
          <w:rFonts w:ascii="Times New Roman" w:eastAsia="Times New Roman" w:hAnsi="Times New Roman" w:cs="Times New Roman"/>
          <w:color w:val="000000"/>
          <w:sz w:val="28"/>
        </w:rPr>
        <w:t>нальных слов.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Грамматическая сторона речи: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</w:t>
      </w:r>
      <w:r>
        <w:rPr>
          <w:rFonts w:ascii="Times New Roman" w:eastAsia="Times New Roman" w:hAnsi="Times New Roman" w:cs="Times New Roman"/>
          <w:color w:val="000000"/>
          <w:sz w:val="28"/>
        </w:rPr>
        <w:t>твердительной форме);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предложения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 начальным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speaks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English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.);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want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dance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She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skate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well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.);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оставе таких фраз, как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I’m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Dima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I’m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eight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I’m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fine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I’m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sorry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It’s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.?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What’s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...?;</w:t>
      </w:r>
      <w:proofErr w:type="gramEnd"/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повелитель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ное наклонение: побудительные предложения в утвердительной форме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Come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please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настоящее простое время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в повествовательных (утвердительных и отрицательных) и вопросительных </w:t>
      </w:r>
      <w:r>
        <w:rPr>
          <w:rFonts w:ascii="Times New Roman" w:eastAsia="Times New Roman" w:hAnsi="Times New Roman" w:cs="Times New Roman"/>
          <w:color w:val="000000"/>
          <w:sz w:val="28"/>
        </w:rPr>
        <w:t>(общий и специальный вопрос) предложениях;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распознавать и употреблять в устной и письменной речи глагольную конструкцию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got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I’ve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got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...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you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got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...?);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сan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can’t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выражени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 умения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ride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bike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отсутствия умения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can’t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ride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bike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.);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получения разрешения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Can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go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out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?);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</w:t>
      </w:r>
      <w:r>
        <w:rPr>
          <w:rFonts w:ascii="Times New Roman" w:eastAsia="Times New Roman" w:hAnsi="Times New Roman" w:cs="Times New Roman"/>
          <w:color w:val="000000"/>
          <w:sz w:val="28"/>
        </w:rPr>
        <w:t>странённые случаи употребления);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pens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;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личные и при</w:t>
      </w:r>
      <w:r>
        <w:rPr>
          <w:rFonts w:ascii="Times New Roman" w:eastAsia="Times New Roman" w:hAnsi="Times New Roman" w:cs="Times New Roman"/>
          <w:color w:val="000000"/>
          <w:sz w:val="28"/>
        </w:rPr>
        <w:t>тяжательные местоимения;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речи вопросительные слова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who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what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how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where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how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many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near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under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союзы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(при однородных членах).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Социокульту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рные знания и умения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Рождеством;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концу обучения 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3 классе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обучающийся получит следующие предметные результаты: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умения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Говорение: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</w:t>
      </w:r>
      <w:r>
        <w:rPr>
          <w:rFonts w:ascii="Times New Roman" w:eastAsia="Times New Roman" w:hAnsi="Times New Roman" w:cs="Times New Roman"/>
          <w:color w:val="000000"/>
          <w:sz w:val="28"/>
        </w:rPr>
        <w:t>о в стране/странах изучаемого языка (не менее 4 реплик со стороны каждого собеседника);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</w:t>
      </w:r>
      <w:r>
        <w:rPr>
          <w:rFonts w:ascii="Times New Roman" w:eastAsia="Times New Roman" w:hAnsi="Times New Roman" w:cs="Times New Roman"/>
          <w:color w:val="000000"/>
          <w:sz w:val="28"/>
        </w:rPr>
        <w:t>ными опорами;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на слух и понимать речь учителя и других обучающихся вербально/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неве</w:t>
      </w:r>
      <w:r>
        <w:rPr>
          <w:rFonts w:ascii="Times New Roman" w:eastAsia="Times New Roman" w:hAnsi="Times New Roman" w:cs="Times New Roman"/>
          <w:color w:val="000000"/>
          <w:sz w:val="28"/>
        </w:rPr>
        <w:t>рбально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реагировать на услышанное;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до 1 минуты).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Смысловое чтение: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вслух учеб</w:t>
      </w:r>
      <w:r>
        <w:rPr>
          <w:rFonts w:ascii="Times New Roman" w:eastAsia="Times New Roman" w:hAnsi="Times New Roman" w:cs="Times New Roman"/>
          <w:color w:val="000000"/>
          <w:sz w:val="28"/>
        </w:rPr>
        <w:t>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про себя и понимать учебные тексты, содержащие отдельные незнакомые слова, с р</w:t>
      </w:r>
      <w:r>
        <w:rPr>
          <w:rFonts w:ascii="Times New Roman" w:eastAsia="Times New Roman" w:hAnsi="Times New Roman" w:cs="Times New Roman"/>
          <w:color w:val="000000"/>
          <w:sz w:val="28"/>
        </w:rPr>
        <w:t>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контекстуальной, догадки (объём текста/текстов для чтения – до 130 слов).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Письмо: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писать с опорой на образец поздравления с дне</w:t>
      </w:r>
      <w:r>
        <w:rPr>
          <w:rFonts w:ascii="Times New Roman" w:eastAsia="Times New Roman" w:hAnsi="Times New Roman" w:cs="Times New Roman"/>
          <w:color w:val="000000"/>
          <w:sz w:val="28"/>
        </w:rPr>
        <w:t>м рождения, Новым годом, Рождеством с выражением пожеланий;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Языковые знания и навыки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Фонетическая сторона речи: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нять правила чтения сложных сочетаний букв (например,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tion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в односложных, двусложных и многосложных словах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international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night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новые слова согласно основным правилам чтения;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Графика, орфография и пунктуация: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писать изученные слова;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Лексическая сторона речи: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</w:t>
      </w:r>
      <w:r>
        <w:rPr>
          <w:rFonts w:ascii="Times New Roman" w:eastAsia="Times New Roman" w:hAnsi="Times New Roman" w:cs="Times New Roman"/>
          <w:color w:val="000000"/>
          <w:sz w:val="28"/>
        </w:rPr>
        <w:t>евых клише), включая 200 лексических единиц, освоенных на первом году обучения;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teen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и словосложения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football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snowman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Грамматическая сторона речи: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Don’t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talk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please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.);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bridge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across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river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were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mountains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south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.);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enjoy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doing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something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менной речи конструкцию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I’d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...;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вопрос) предложе</w:t>
      </w:r>
      <w:r>
        <w:rPr>
          <w:rFonts w:ascii="Times New Roman" w:eastAsia="Times New Roman" w:hAnsi="Times New Roman" w:cs="Times New Roman"/>
          <w:color w:val="000000"/>
          <w:sz w:val="28"/>
        </w:rPr>
        <w:t>ниях;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существительные в притяжательном падеже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Possessive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Case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much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many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lot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usually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often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ук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азательные местоимения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those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any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распознавать и употреблять в устной и письменной речи вопросительные слова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whe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whose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предлог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аправления движения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went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Moscow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last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year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next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front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behind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выражениях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o’clock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morning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Monday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Социокультурные знания и умения: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</w:t>
      </w:r>
      <w:r>
        <w:rPr>
          <w:rFonts w:ascii="Times New Roman" w:eastAsia="Times New Roman" w:hAnsi="Times New Roman" w:cs="Times New Roman"/>
          <w:color w:val="000000"/>
          <w:sz w:val="28"/>
        </w:rPr>
        <w:t>ние благодарности, извинение, поздравление с днём рождения, Новым годом, Рождеством);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0F29A2" w:rsidRDefault="000F29A2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концу обучения 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4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умения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Говорение: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менее 4–5 реплик со стороны каждого собеседника);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</w:t>
      </w:r>
      <w:r>
        <w:rPr>
          <w:rFonts w:ascii="Times New Roman" w:eastAsia="Times New Roman" w:hAnsi="Times New Roman" w:cs="Times New Roman"/>
          <w:color w:val="000000"/>
          <w:sz w:val="28"/>
        </w:rPr>
        <w:t>о стороны каждого собеседника;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</w:t>
      </w:r>
      <w:r>
        <w:rPr>
          <w:rFonts w:ascii="Times New Roman" w:eastAsia="Times New Roman" w:hAnsi="Times New Roman" w:cs="Times New Roman"/>
          <w:color w:val="000000"/>
          <w:sz w:val="28"/>
        </w:rPr>
        <w:t>ывания – не менее 4–5 фраз);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на слух и понимать речь учителя и других обучающихся, вербально/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евербально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реагировать на услышанное;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до 1 минуты).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Смыс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ловое чтение: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про себя тексты, содержащие отдельные незнакомы</w:t>
      </w:r>
      <w:r>
        <w:rPr>
          <w:rFonts w:ascii="Times New Roman" w:eastAsia="Times New Roman" w:hAnsi="Times New Roman" w:cs="Times New Roman"/>
          <w:color w:val="000000"/>
          <w:sz w:val="28"/>
        </w:rPr>
        <w:t>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</w:t>
      </w:r>
      <w:r>
        <w:rPr>
          <w:rFonts w:ascii="Times New Roman" w:eastAsia="Times New Roman" w:hAnsi="Times New Roman" w:cs="Times New Roman"/>
          <w:color w:val="000000"/>
          <w:sz w:val="28"/>
        </w:rPr>
        <w:t>исле контекстуальной, догадки (объём текста/текстов для чтения – до 160 слов;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содержание текста на основе заголовка;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читать про себя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несплошные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тексты (таблицы, диаграммы и другое) и понимать представленную в них информацию.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Письмо: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заполнят</w:t>
      </w:r>
      <w:r>
        <w:rPr>
          <w:rFonts w:ascii="Times New Roman" w:eastAsia="Times New Roman" w:hAnsi="Times New Roman" w:cs="Times New Roman"/>
          <w:color w:val="000000"/>
          <w:sz w:val="28"/>
        </w:rPr>
        <w:t>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Языковые знания и навыки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Фонетическая сторона речи: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новые слова согласно основным правилам чтения;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 и правильно произносить слова и ф</w:t>
      </w:r>
      <w:r>
        <w:rPr>
          <w:rFonts w:ascii="Times New Roman" w:eastAsia="Times New Roman" w:hAnsi="Times New Roman" w:cs="Times New Roman"/>
          <w:color w:val="000000"/>
          <w:sz w:val="28"/>
        </w:rPr>
        <w:t>разы/предложения с соблюдением их ритмико-интонационных особенностей.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Графика, орфография и пунктуация: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правильно писать изученные слова;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Лексическая сторона речи: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не менее 500 лексических единиц </w:t>
      </w:r>
      <w:r>
        <w:rPr>
          <w:rFonts w:ascii="Times New Roman" w:eastAsia="Times New Roman" w:hAnsi="Times New Roman" w:cs="Times New Roman"/>
          <w:color w:val="000000"/>
          <w:sz w:val="28"/>
        </w:rPr>
        <w:t>(слов, словосочетаний, речевых клише), включая 350 лексических единиц, освоенных в предшествующие годы обучения;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/-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or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ist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teacher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actor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artist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словосложения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blackboard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конверсии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play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play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Грамматическая сторона речи: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Continuous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повествовательных (утвердительных и отрицательных), вопросительных (общ</w:t>
      </w:r>
      <w:r>
        <w:rPr>
          <w:rFonts w:ascii="Times New Roman" w:eastAsia="Times New Roman" w:hAnsi="Times New Roman" w:cs="Times New Roman"/>
          <w:color w:val="000000"/>
          <w:sz w:val="28"/>
        </w:rPr>
        <w:t>ий и специальный вопрос) предложениях;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going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Future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выражения будущего действия;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модальные глаголы долженств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ования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good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better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best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bad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worse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worst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обозначение </w:t>
      </w:r>
      <w:r>
        <w:rPr>
          <w:rFonts w:ascii="Times New Roman" w:eastAsia="Times New Roman" w:hAnsi="Times New Roman" w:cs="Times New Roman"/>
          <w:color w:val="000000"/>
          <w:sz w:val="28"/>
        </w:rPr>
        <w:t>времени.</w:t>
      </w:r>
    </w:p>
    <w:p w:rsidR="000F29A2" w:rsidRDefault="00E452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Социокультурные знания и умения: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</w:t>
      </w:r>
      <w:r>
        <w:rPr>
          <w:rFonts w:ascii="Times New Roman" w:eastAsia="Times New Roman" w:hAnsi="Times New Roman" w:cs="Times New Roman"/>
          <w:color w:val="000000"/>
          <w:sz w:val="28"/>
        </w:rPr>
        <w:t>е с днём рождения, Новым годом, Рождеством);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некоторых литературных персонажей;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небольшие произведения детского фольклора (рифмовки, песни);</w:t>
      </w:r>
    </w:p>
    <w:p w:rsidR="000F29A2" w:rsidRDefault="00E452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0F29A2" w:rsidRDefault="000F29A2">
      <w:pPr>
        <w:spacing w:after="200" w:line="276" w:lineRule="auto"/>
        <w:rPr>
          <w:rFonts w:ascii="Calibri" w:eastAsia="Calibri" w:hAnsi="Calibri" w:cs="Calibri"/>
        </w:rPr>
      </w:pPr>
    </w:p>
    <w:p w:rsidR="000F29A2" w:rsidRDefault="00E45205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F29A2" w:rsidRDefault="00E45205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2646"/>
        <w:gridCol w:w="804"/>
        <w:gridCol w:w="1657"/>
        <w:gridCol w:w="1723"/>
        <w:gridCol w:w="2019"/>
      </w:tblGrid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48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515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240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326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61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326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питомец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1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326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школа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Мои друзья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1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326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1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F29A2" w:rsidRDefault="000F29A2">
      <w:pPr>
        <w:spacing w:after="200" w:line="276" w:lineRule="auto"/>
        <w:rPr>
          <w:rFonts w:ascii="Calibri" w:eastAsia="Calibri" w:hAnsi="Calibri" w:cs="Calibri"/>
        </w:rPr>
      </w:pPr>
    </w:p>
    <w:p w:rsidR="000F29A2" w:rsidRDefault="00E45205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2441"/>
        <w:gridCol w:w="764"/>
        <w:gridCol w:w="1570"/>
        <w:gridCol w:w="1632"/>
        <w:gridCol w:w="2467"/>
      </w:tblGrid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48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51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28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370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370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питомец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Каникулы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370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школа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Мои друзья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Погода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370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Праздники родной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страны и стран изучаемого языка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"https://m.edsoo.ru/7f411518"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F29A2" w:rsidRDefault="000F29A2">
      <w:pPr>
        <w:spacing w:after="200" w:line="276" w:lineRule="auto"/>
        <w:rPr>
          <w:rFonts w:ascii="Calibri" w:eastAsia="Calibri" w:hAnsi="Calibri" w:cs="Calibri"/>
        </w:rPr>
      </w:pPr>
    </w:p>
    <w:p w:rsidR="000F29A2" w:rsidRDefault="00E45205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2441"/>
        <w:gridCol w:w="764"/>
        <w:gridCol w:w="1570"/>
        <w:gridCol w:w="1632"/>
        <w:gridCol w:w="2467"/>
      </w:tblGrid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48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51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28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370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370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питомец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Любимая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сказка/история/рассказ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Каникулы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370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Мои друзья, их внешность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черты характера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Путешествия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Покупки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3.9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370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 и страна/страны изучаемого языка,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основные достопримечательности и интересные факты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"https://m.edsoo.ru/7f412652"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F29A2" w:rsidRDefault="000F29A2">
      <w:pPr>
        <w:spacing w:after="200" w:line="276" w:lineRule="auto"/>
        <w:rPr>
          <w:rFonts w:ascii="Calibri" w:eastAsia="Calibri" w:hAnsi="Calibri" w:cs="Calibri"/>
        </w:rPr>
      </w:pPr>
    </w:p>
    <w:p w:rsidR="000F29A2" w:rsidRDefault="000F29A2">
      <w:pPr>
        <w:spacing w:after="200" w:line="276" w:lineRule="auto"/>
        <w:rPr>
          <w:rFonts w:ascii="Calibri" w:eastAsia="Calibri" w:hAnsi="Calibri" w:cs="Calibri"/>
        </w:rPr>
      </w:pPr>
    </w:p>
    <w:p w:rsidR="000F29A2" w:rsidRDefault="00E45205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ПОУРОЧНОЕ ПЛАНИРОВАНИЕ </w:t>
      </w:r>
    </w:p>
    <w:p w:rsidR="000F29A2" w:rsidRDefault="00E45205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891"/>
        <w:gridCol w:w="762"/>
        <w:gridCol w:w="1565"/>
        <w:gridCol w:w="1627"/>
        <w:gridCol w:w="1122"/>
        <w:gridCol w:w="1907"/>
      </w:tblGrid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432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50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2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Моя семья (члены семьи, этикет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знакомства)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Мой день рождения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(сколько тебе лет?)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моих увлечений»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Мои друзья (выходные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другом)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54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ЧАСОВ ПО ПРОГРАММЕ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F29A2" w:rsidRDefault="000F29A2">
      <w:pPr>
        <w:spacing w:after="200" w:line="276" w:lineRule="auto"/>
        <w:rPr>
          <w:rFonts w:ascii="Calibri" w:eastAsia="Calibri" w:hAnsi="Calibri" w:cs="Calibri"/>
        </w:rPr>
      </w:pPr>
    </w:p>
    <w:p w:rsidR="000F29A2" w:rsidRDefault="00E45205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"/>
        <w:gridCol w:w="2257"/>
        <w:gridCol w:w="681"/>
        <w:gridCol w:w="1385"/>
        <w:gridCol w:w="1440"/>
        <w:gridCol w:w="996"/>
        <w:gridCol w:w="2169"/>
      </w:tblGrid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424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483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28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"https://m.edsoo.ru/7f445692"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"https://m.edsoo.ru/7f445692"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"https://m.edsoo.ru/7f445692"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"https://m.edsoo.ru/7f445692"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"https://m.edsoo.ru/7f445692"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"https://m.edsoo.ru/7f445692"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"https://m.edsoo.ru/7f445692"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"https://m.edsoo.ru/7f445692"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"https://m.edsoo.ru/7f445692"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445692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"https://m.edsoo.ru/7f44594e"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"https://m.edsoo.ru/7f44594e"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"https://m.edsoo.ru/7f44594e"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"https://m.edsoo.ru/7f44594e"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dsoo.ru/7f44594e"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"https://m.edsoo.ru/7f44594e"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"https://m.edsoo.ru/7f44594e"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"https://m.edsoo.ru/7f44594e"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"https://m.edsoo.ru/7f44594e"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44594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"https://m.edsoo.ru/7f44594e"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"https://m.edsoo.ru/7f4465b0"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"https://m.edsoo.ru/7f4465b0"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"https://m.edsoo.ru/7f4465b0"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"https://m.edsoo.ru/7f4465b0"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"https://m.edsoo.ru/7f4465b0"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"https://m.edsoo.ru/7f4465b0"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"https://m.edsoo.ru/7f4465b0"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"https://m.edsoo.ru/7f4465b0"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"https://m.edsoo.ru/7f4465b0"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4465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"https://m.edsoo.ru/7f4465b0"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"https://m.edsoo.ru/7f4465b0"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"https://m.edsoo.ru/7f446b1e"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"https://m.edsoo.ru/7f446b1e"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"https://m.edsoo.ru/7f446b1e"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"https://m.edsoo.ru/7f446b1e"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.edsoo.ru/7f446b1e"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"https://m.edsoo.ru/7f446b1e"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"https://m.edsoo.ru/7f446b1e"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"https://m.edsoo.ru/7f446b1e"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"https://m.edsoo.ru/7f446b1e"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"https://m.edsoo.ru/7f446b1e"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446b1e"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"https://m.edsoo.ru/7f446b1e"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"https://m.edsoo.ru/7f445dcc"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"https://m.edsoo.ru/7f445dcc"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"https://m.edsoo.ru/7f445dcc"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"https://m.edsoo.ru/7f445dcc"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"https://m.edsoo.ru/7f445dcc"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"https://m.edsoo.ru/7f445dcc"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"https://m.edsoo.ru/7f445dcc"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"https://m.edsoo.ru/7f445dcc"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"https://m.edsoo.ru/7f445dcc"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"https://m.edsoo.ru/7f445dcc"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dcc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"https://m.edsoo.ru/7f446416"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"https://m.edsoo.ru/7f446416"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"https://m.edsoo.ru/7f446416"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"https://m.edsoo.ru/7f446416"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"https://m.edsoo.ru/7f446416"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"https://m.edsoo.ru/7f446416"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"https://m.edsoo.ru/7f446416"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"https://m.edsoo.ru/7f446416"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"https://m.edsoo.ru/7f446416"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446416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"https://m.edsoo.ru/7f446272"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"https://m.edsoo.ru/7f446272"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"https://m.edsoo.ru/7f446272"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"https://m.edsoo.ru/7f446272"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"https://m.edsoo.ru/7f446272"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"https://m.edsoo.ru/7f446272"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"https://m.edsoo.ru/7f446272"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"https://m.edsoo.ru/7f446272"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"https://m.edsoo.ru/7f446272"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446272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"https://m.edsoo.ru/7f44741a"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"https://m.edsoo.ru/7f44741a"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"https://m.edsoo.ru/7f44741a"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"https://m.edsoo.ru/7f44741a"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"https://m.edsoo.ru/7f44741a"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"https://m.edsoo.ru/7f44741a"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"https://m.edsoo.ru/7f44741a"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"https://m.edsoo.ru/7f44741a"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"https://m.edsoo.ru/7f44741a"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44741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"https://m.edsoo.ru/7f44741a"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Мой распорядок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дня (выходной день)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"https://m.edsoo.ru/7f446fd8"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"https://m.edsoo.ru/7f446fd8"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"https://m.edsoo.ru/7f447942"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"https://m.edsoo.ru/7f447942"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"https://m.edsoo.ru/7f447942"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"https://m.edsoo.ru/7f447942"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"https://m.edsoo.ru/7f447942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"https://m.edsoo.ru/7f447942"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"https://m.edsoo.ru/7f447942"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"https://m.edsoo.ru/7f447942"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"https://m.edsoo.ru/7f447942"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447942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"https://m.edsoo.ru/7f447942"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"https://m.edsoo.ru/7f447942"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"https://m.edsoo.ru/7f447942"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"https://m.edsoo.ru/7f447942"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"https://m.edsoo.ru/7f447942"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"https://m.edsoo.ru/7f447942"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"https://m.edsoo.ru/7f447942"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"https://m.edsoo.ru/7f447942"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"https://m.edsoo.ru/7f447942"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447942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"https://m.edsoo.ru/7f447ae6"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"https://m.edsoo.ru/7f447ae6"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"https://m.edsoo.ru/7f447ae6"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"https://m.edsoo.ru/7f447ae6"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"https://m.edsoo.ru/7f447ae6"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"https://m.edsoo.ru/7f447ae6"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"https://m.edsoo.ru/7f447ae6"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"https://m.edsoo.ru/7f447ae6"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"https://m.edsoo.ru/7f447ae6"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"https://m.edsoo.ru/7f447ae6"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"https://m.edsoo.ru/7f447ae6"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"https://m.edsoo.ru/7f447ea6"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"https://m.edsoo.ru/7f447ea6"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"https://m.edsoo.ru/7f447ea6"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"https://m.edsoo.ru/7f447ea6"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"https://m.edsoo.ru/7f447ea6"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"https://m.edsoo.ru/7f447ea6"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"https://m.edsoo.ru/7f447ea6"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"https://m.edsoo.ru/7f447ea6"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"https://m.edsoo.ru/7f447ea6"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K "https://m.edsoo.ru/7f447ea6"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"https://m.edsoo.ru/7f447ea6"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"https://m.edsoo.ru/7f44807c"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"https://m.edsoo.ru/7f44807c"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"https://m.edsoo.ru/7f44807c"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"https://m.edsoo.ru/7f44807c"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"https://m.edsoo.ru/7f44807c"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"https://m.edsoo.ru/7f44807c"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"https://m.edsoo.ru/7f44807c"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"https://m.edsoo.ru/7f44807c"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"https://m.edsoo.ru/7f44807c"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44807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"https://m.edsoo.ru/7f44807c"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питомец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"https://m.edsoo.ru/7f448202"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"https://m.edsoo.ru/7f448202"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"https://m.edsoo.ru/7f448202"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"https://m.edsoo.ru/7f448202"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"https://m.edsoo.ru/7f448202"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"https://m.edsoo.ru/7f448202"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"https://m.edsoo.ru/7f448202"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NK "https://m.edsoo.ru/7f448202"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"https://m.edsoo.ru/7f448202"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448202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"https://m.edsoo.ru/7f44852c"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"https://m.edsoo.ru/7f44852c"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"https://m.edsoo.ru/7f44852c"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"https://m.edsoo.ru/7f44852c"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"https://m.edsoo.ru/7f44852c"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"https://m.edsoo.ru/7f44852c"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"https://m.edsoo.ru/7f44852c"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"https://m.edsoo.ru/7f44852c"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"https://m.edsoo.ru/7f44852c"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44852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"https://m.edsoo.ru/7f44852c"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"https://m.edsoo.ru/7f448996"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"https://m.edsoo.ru/7f448996"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"https://m.edsoo.ru/7f448996"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"https://m.edsoo.ru/7f448996"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"https://m.edsoo.ru/7f448996"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"https://m.edsoo.ru/7f448996"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"https://m.edsoo.ru/7f448996"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NK "https://m.edsoo.ru/7f448996"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"https://m.edsoo.ru/7f448996"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448996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10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"https://m.edsoo.ru/7f448d10"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10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"https://m.edsoo.ru/7f4494b8"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"https://m.edsoo.ru/7f4494b8"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"https://m.edsoo.ru/7f4494b8"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"https://m.edsoo.ru/7f4494b8"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"https://m.edsoo.ru/7f4494b8"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"https://m.edsoo.ru/7f4494b8"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"https://m.edsoo.ru/7f4494b8"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"https://m.edsoo.ru/7f4494b8"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"https://m.edsoo.ru/7f4494b8"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4494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"https://m.edsoo.ru/7f4494b8"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"https://m.edsoo.ru/7f4494b8"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"https://m.edsoo.ru/7f44ce6a"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"https://m.edsoo.ru/7f44ce6a"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"https://m.edsoo.ru/7f44ce6a"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"https://m.edsoo.ru/7f44ce6a"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"https://m.edsoo.ru/7f44ce6a"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"https://m.edsoo.ru/7f44ce6a"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"https://m.edsoo.ru/7f44ce6a"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"https://m.edsoo.ru/7f44ce6a"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"https://m.edsoo.ru/7f44ce6a"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"https://m.edsoo.ru/7f44ce6a"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"https://m.edsoo.ru/7f44ce6a"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ttps://m.edsoo.ru/7f44ce6a"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Моя любимая сказка (описание главного героя: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характер)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"https://m.edsoo.ru/7f44d158"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"https://m.edsoo.ru/7f44d158"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"https://m.edsoo.ru/7f44d158"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"https://m.edsoo.ru/7f44d158"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"https://m.edsoo.ru/7f44d158"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"https://m.edsoo.ru/7f44d158"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"https://m.edsoo.ru/7f44d158"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"https://m.edsoo.ru/7f44d158"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"https://m.edsoo.ru/7f44d158"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"https://m.edsoo.ru/7f44d158"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"https://m.edsoo.ru/7f44d158"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158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"https://m.edsoo.ru/7f448eb4"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44930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soo.ru/7f44930a"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44930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 по теме «Мир моих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увлечений»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"https://m.edsoo.ru/7f449666"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"https://m.edsoo.ru/7f449666"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"https://m.edsoo.ru/7f449666"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"https://m.edsoo.ru/7f449666"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"https://m.edsoo.ru/7f449666"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"https://m.edsoo.ru/7f449666"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"https://m.edsoo.ru/7f449666"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"https://m.edsoo.ru/7f449666"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"https://m.edsoo.ru/7f449666"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449666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"https://m.edsoo.ru/7f449666"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"https://m.edsoo.ru/7f449666"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"https://m.edsoo.ru/7f449666"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"https://m.edsoo.ru/7f449666"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//m.edsoo.ru/7f449666"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"https://m.edsoo.ru/7f449666"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"https://m.edsoo.ru/7f449666"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"https://m.edsoo.ru/7f449666"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"https://m.edsoo.ru/7f449666"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449666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"https://m.edsoo.ru/7f449800"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"https://m.edsoo.ru/7f449800"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"https://m.edsoo.ru/7f449800"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"https://m.edsoo.ru/7f449800"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"https://m.edsoo.ru/7f449800"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"https://m.edsoo.ru/7f449800"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"https://m.edsoo.ru/7f449800"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"https://m.edsoo.ru/7f449800"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"https://m.edsoo.ru/7f449800"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449800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"https://m.edsoo.ru/7f4499a4"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"https://m.edsoo.ru/7f4499a4"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"https://m.edsoo.ru/7f4499a4"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"https://m.edsoo.ru/7f4499a4"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dsoo.ru/7f4499a4"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"https://m.edsoo.ru/7f4499a4"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"https://m.edsoo.ru/7f4499a4"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"https://m.edsoo.ru/7f4499a4"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"https://m.edsoo.ru/7f4499a4"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4499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"https://m.edsoo.ru/7f4499a4"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499a4"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"https://m.edsoo.ru/7f449c6a"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"https://m.edsoo.ru/7f449c6a"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"https://m.edsoo.ru/7f449c6a"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"https://m.edsoo.ru/7f449c6a"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"https://m.edsoo.ru/7f449c6a"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"https://m.edsoo.ru/7f449c6a"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"https://m.edsoo.ru/7f449c6a"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"https://m.edsoo.ru/7f449c6a"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"https://m.edsoo.ru/7f449c6a"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K "https://m.edsoo.ru/7f449c6a"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"https://m.edsoo.ru/7f449c6a"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"https://m.edsoo.ru/7f449c6a"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комната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"https://m.edsoo.ru/7f449e22"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"https://m.edsoo.ru/7f449e22"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"https://m.edsoo.ru/7f449e22"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"https://m.edsoo.ru/7f449e22"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"https://m.edsoo.ru/7f449e22"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"https://m.edsoo.ru/7f449e22"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"https://m.edsoo.ru/7f449e22"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"https://m.edsoo.ru/7f449e22"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"https://m.edsoo.ru/7f449e22"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"https://m.edsoo.ru/7f449e22"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"https://m.edsoo.ru/7f449e22"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"https://m.edsoo.ru/7f449fc6"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"https://m.edsoo.ru/7f449fc6"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"https://m.edsoo.ru/7f449fc6"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"https://m.edsoo.ru/7f449fc6"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soo.ru/7f449fc6"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"https://m.edsoo.ru/7f449fc6"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"https://m.edsoo.ru/7f449fc6"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"https://m.edsoo.ru/7f449fc6"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"https://m.edsoo.ru/7f449fc6"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"https://m.edsoo.ru/7f449fc6"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9fc6"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"https://m.edsoo.ru/7f44a19c"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"https://m.edsoo.ru/7f44a19c"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"https://m.edsoo.ru/7f44a570"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"https://m.edsoo.ru/7f44a570"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"https://m.edsoo.ru/7f44a570"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"https://m.edsoo.ru/7f44a570"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"https://m.edsoo.ru/7f44a570"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"https://m.edsoo.ru/7f44a570"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"https://m.edsoo.ru/7f44a570"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"https://m.edsoo.ru/7f44a570"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"https://m.edsoo.ru/7f44a570"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"https://m.edsoo.ru/7f44a570"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"https://m.edsoo.ru/7f44a570"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570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soo.ru/7f44a778"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778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"https://m.edsoo.ru/7f44a930"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"https://m.edsoo.ru/7f44a930"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"https://m.edsoo.ru/7f44a930"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"https://m.edsoo.ru/7f44a930"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"https://m.edsoo.ru/7f44a930"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"https://m.edsoo.ru/7f44a930"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"https://m.edsoo.ru/7f44a930"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"https://m.edsoo.ru/7f44a930"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"https://m.edsoo.ru/7f44a930"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"https://m.edsoo.ru/7f44a930"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"https://m.edsoo.ru/7f44a930"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930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"https://m.edsoo.ru/7f44bb96"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"https://m.edsoo.ru/7f44bb96"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"https://m.edsoo.ru/7f44bb96"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"https://m.edsoo.ru/7f44bb96"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"https://m.edsoo.ru/7f44bb96"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"https://m.edsoo.ru/7f44bb96"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"https://m.edsoo.ru/7f44bb96"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"https://m.edsoo.ru/7f44bb96"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"https://m.edsoo.ru/7f44bb96"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"https://m.edsoo.ru/7f44bb96"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"https://m.edsoo.ru/7f44bb96"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96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"https://m.edsoo.ru/7f44bd6c"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"https://m.edsoo.ru/7f44aae8"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"https://m.edsoo.ru/7f44aae8"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"https://m.edsoo.ru/7f44ac8c"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"https://m.edsoo.ru/7f44ac8c"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"https://m.edsoo.ru/7f44ac8c"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"https://m.edsoo.ru/7f44ac8c"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soo.ru/7f44ac8c"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"https://m.edsoo.ru/7f44ac8c"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"https://m.edsoo.ru/7f44ac8c"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"https://m.edsoo.ru/7f44ac8c"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"https://m.edsoo.ru/7f44ac8c"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"https://m.edsoo.ru/7f44ac8c"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c8c"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"https://m.edsoo.ru/7f44ac8c"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"https://m.edsoo.ru/7f44ae44"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"https://m.edsoo.ru/7f44ae44"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"https://m.edsoo.ru/7f44ae44"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"https://m.edsoo.ru/7f44ae44"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"https://m.edsoo.ru/7f44ae44"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"https://m.edsoo.ru/7f44ae44"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"https://m.edsoo.ru/7f44ae44"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"https://m.edsoo.ru/7f44ae44"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"https://m.edsoo.ru/7f44ae44"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"https://m.edsoo.ru/7f44ae44"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"https://m.edsoo.ru/7f44ae44"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Погода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"https://m.edsoo.ru/7f44b344"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"https://m.edsoo.ru/7f44b344"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"https://m.edsoo.ru/7f44b344"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"https://m.edsoo.ru/7f44b344"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"https://m.edsoo.ru/7f44b344"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"https://m.edsoo.ru/7f44b344"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"https://m.edsoo.ru/7f44b344"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"https://m.edsoo.ru/7f44b344"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"https://m.edsoo.ru/7f44b344"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"https://m.edsoo.ru/7f44b344"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"https://m.edsoo.ru/7f44b344"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344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"https://m.edsoo.ru/7f44b6aa"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"https://m.edsoo.ru/7f44c0b4"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"https://m.edsoo.ru/7f44c276"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"https://m.edsoo.ru/7f44c276"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"https://m.edsoo.ru/7f44c276"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"https://m.edsoo.ru/7f44c276"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"https://m.edsoo.ru/7f44c276"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"https://m.edsoo.ru/7f44c276"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"https://m.edsoo.ru/7f44c276"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"https://m.edsoo.ru/7f44c276"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"https://m.edsoo.ru/7f44c276"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"https://m.edsoo.ru/7f44c276"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"https://m.edsoo.ru/7f44c276"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276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"https://m.edsoo.ru/7f44c5fa"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"https://m.edsoo.ru/7f44c5fa"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"https://m.edsoo.ru/7f44c5fa"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"https://m.edsoo.ru/7f44c5fa"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"https://m.edsoo.ru/7f44c5fa"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"https://m.edsoo.ru/7f44c5fa"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"https://m.edsoo.ru/7f44c5fa"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"https://m.edsoo.ru/7f44c5fa"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"https://m.edsoo.ru/7f44c5fa"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"https://m.edsoo.ru/7f44c5fa"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"https://m.edsoo.ru/7f44c5fa"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"https://m.edsoo.ru/7f44c5fa"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"https://m.edsoo.ru/7f44c7e4"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"https://m.edsoo.ru/7f44c7e4"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"https://m.edsoo.ru/7f44c7e4"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"https://m.edsoo.ru/7f44c7e4"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"https://m.edsoo.ru/7f44c7e4"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"https://m.edsoo.ru/7f44c7e4"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"https://m.edsoo.ru/7f44c7e4"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"https://m.edsoo.ru/7f44c7e4"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"https://m.edsoo.ru/7f44c7e4"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"https://m.edsoo.ru/7f44c7e4"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"https://m.edsoo.ru/7f44c7e4"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tps://m.edsoo.ru/7f44c7e4"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"https://m.edsoo.ru/7f44c7e4"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"https://m.edsoo.ru/7f44cab4"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"https://m.edsoo.ru/7f44cab4"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"https://m.edsoo.ru/7f44cab4"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"https://m.edsoo.ru/7f44cab4"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"https://m.edsoo.ru/7f44cab4"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"https://m.edsoo.ru/7f44cab4"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"https://m.edsoo.ru/7f44cab4"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"https://m.edsoo.ru/7f44cab4"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"https://m.edsoo.ru/7f44cab4"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"https://m.edsoo.ru/7f44cab4"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"https://m.edsoo.ru/7f44cab4"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"https://m.edsoo.ru/7f44cc80"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"https://m.edsoo.ru/7f44cc80"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"https://m.edsoo.ru/7f44cc80"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LINK "https://m.edsoo.ru/7f44cc80"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"https://m.edsoo.ru/7f44cc80"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"https://m.edsoo.ru/7f44cc80"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"https://m.edsoo.ru/7f44cc80"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"https://m.edsoo.ru/7f44cc80"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"https://m.edsoo.ru/7f44cc80"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ps://m.edsoo.ru/7f44cc80"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"https://m.edsoo.ru/7f44cc80"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"https://m.edsoo.ru/7f44d3d8"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soo.ru/7f44d3d8"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"https://m.edsoo.ru/7f44d8f6"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"https://m.edsoo.ru/7f44d8f6"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"https://m.edsoo.ru/7f44d8f6"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"https://m.edsoo.ru/7f44d8f6"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"https://m.edsoo.ru/7f44d8f6"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"https://m.edsoo.ru/7f44d8f6"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"https://m.edsoo.ru/7f44d8f6"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"https://m.edsoo.ru/7f44d8f6"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"https://m.edsoo.ru/7f44d8f6"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"https://m.edsoo.ru/7f44d8f6"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"https://m.edsoo.ru/7f44d8f6"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"https://m.edsoo.ru/7f44d8f6"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"https://m.edsoo.ru/7f44d8f6"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"https://m.edsoo.ru/7f44dc70"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70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"https://m.edsoo.ru/7f44e5a8"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502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F29A2" w:rsidRDefault="000F29A2">
      <w:pPr>
        <w:spacing w:after="200" w:line="276" w:lineRule="auto"/>
        <w:rPr>
          <w:rFonts w:ascii="Calibri" w:eastAsia="Calibri" w:hAnsi="Calibri" w:cs="Calibri"/>
        </w:rPr>
      </w:pPr>
    </w:p>
    <w:p w:rsidR="000F29A2" w:rsidRDefault="00E45205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2214"/>
        <w:gridCol w:w="682"/>
        <w:gridCol w:w="1388"/>
        <w:gridCol w:w="1443"/>
        <w:gridCol w:w="998"/>
        <w:gridCol w:w="2202"/>
      </w:tblGrid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41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48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287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9A2" w:rsidRDefault="000F29A2">
            <w:pPr>
              <w:spacing w:after="0" w:line="276" w:lineRule="auto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"https://m.edsoo.ru/7f44e832"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"https://m.edsoo.ru/7f44e832"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"https://m.edsoo.ru/7f44e832"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"https://m.edsoo.ru/7f44e832"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"https://m.edsoo.ru/7f44e832"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"https://m.edsoo.ru/7f44e832"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"https://m.edsoo.ru/7f44e832"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"https://m.edsoo.ru/7f44e832"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"https://m.edsoo.ru/7f44e832"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"https://m.edsoo.ru/7f44e832"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"https://m.edsoo.ru/7f44e832"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832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"https://m.edsoo.ru/7f44ef8a"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"https://m.edsoo.ru/7f44ef8a"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"https://m.edsoo.ru/7f44ef8a"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"https://m.edsoo.ru/7f44ef8a"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"https://m.edsoo.ru/7f44ef8a"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"https://m.edsoo.ru/7f44ef8a"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"https://m.edsoo.ru/7f44ef8a"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"https://m.edsoo.ru/7f44ef8a"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"https://m.edsoo.ru/7f44ef8a"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"https://m.edsoo.ru/7f44ef8a"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"https://m.edsoo.ru/7f44ef8a"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"https://m.edsoo.ru/7f44ef8a"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"https://m.edsoo.ru/7f44f7e6"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"https://m.edsoo.ru/7f44fa5c"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"https://m.edsoo.ru/7f44fa5c"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"https://m.edsoo.ru/7f44fa5c"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"https://m.edsoo.ru/7f44fa5c"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"https://m.edsoo.ru/7f44fa5c"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"https://m.edsoo.ru/7f44fa5c"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"https://m.edsoo.ru/7f44fa5c"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"https://m.edsoo.ru/7f44fa5c"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"https://m.edsoo.ru/7f44fa5c"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"https://m.edsoo.ru/7f44fa5c"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ttps://m.edsoo.ru/7f44fa5c"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"https://m.edsoo.ru/7f44fa5c"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"https://m.edsoo.ru/7f45002e"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"https://m.edsoo.ru/7f45002e"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"https://m.edsoo.ru/7f45002e"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"https://m.edsoo.ru/7f45002e"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"https://m.edsoo.ru/7f45002e"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"https://m.edsoo.ru/7f45002e"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"https://m.edsoo.ru/7f45002e"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"https://m.edsoo.ru/7f45002e"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"https://m.edsoo.ru/7f45002e"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45002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"https://m.edsoo.ru/7f45002e"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"https://m.edsoo.ru/7f4501b4"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"https://m.edsoo.ru/7f4501b4"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"https://m.edsoo.ru/7f4501b4"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"https://m.edsoo.ru/7f4501b4"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"https://m.edsoo.ru/7f4501b4"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"https://m.edsoo.ru/7f4501b4"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"https://m.edsoo.ru/7f4501b4"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"https://m.edsoo.ru/7f4501b4"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"https://m.edsoo.ru/7f4501b4"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4501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"https://m.edsoo.ru/7f4501b4"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"https://m.edsoo.ru/7f4501b4"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"https://m.edsoo.ru/7f450330"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"https://m.edsoo.ru/7f450330"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"https://m.edsoo.ru/7f450330"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"https://m.edsoo.ru/7f450330"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"https://m.edsoo.ru/7f450330"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"https://m.edsoo.ru/7f450330"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"https://m.edsoo.ru/7f450330"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"https://m.edsoo.ru/7f450330"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"https://m.edsoo.ru/7f450330"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450330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"https://m.edsoo.ru/7f451258"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"https://m.edsoo.ru/7f451258"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"https://m.edsoo.ru/7f451258"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"https://m.edsoo.ru/7f451258"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"https://m.edsoo.ru/7f451258"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"https://m.edsoo.ru/7f451258"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"https://m.edsoo.ru/7f451258"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"https://m.edsoo.ru/7f451258"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"https://m.edsoo.ru/7f451258"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451258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"https://m.edsoo.ru/7f450a56"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"https://m.edsoo.ru/7f450a56"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"https://m.edsoo.ru/7f450a56"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"https://m.edsoo.ru/7f450a56"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"https://m.edsoo.ru/7f450a56"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"https://m.edsoo.ru/7f450a56"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"https://m.edsoo.ru/7f450a56"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"https://m.edsoo.ru/7f450a56"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"https://m.edsoo.ru/7f450a56"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"https://m.edsoo.ru/7f450a56"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"https://m.edsoo.ru/7f450a56"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56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"https://m.edsoo.ru/7f450bdc"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"https://m.edsoo.ru/7f450bdc"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"https://m.edsoo.ru/7f450bdc"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"https://m.edsoo.ru/7f450bdc"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"https://m.edsoo.ru/7f450bdc"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"https://m.edsoo.ru/7f450bdc"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"https://m.edsoo.ru/7f450bdc"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NK "https://m.edsoo.ru/7f450bdc"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"https://m.edsoo.ru/7f450bdc"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"https://m.edsoo.ru/7f450bdc"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"https://m.edsoo.ru/7f451406"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"https://m.edsoo.ru/7f451406"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"https://m.edsoo.ru/7f451406"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"https://m.edsoo.ru/7f451406"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"https://m.edsoo.ru/7f451406"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"https://m.edsoo.ru/7f451406"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"https://m.edsoo.ru/7f451406"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"https://m.edsoo.ru/7f451406"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"https://m.edsoo.ru/7f451406"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451406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"https://m.edsoo.ru/7f451406"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"https://m.edsoo.ru/7f451406"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"https://m.edsoo.ru/7f451406"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"https://m.edsoo.ru/7f451406"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"https://m.edsoo.ru/7f451406"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"https://m.edsoo.ru/7f451406"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"https://m.edsoo.ru/7f451406"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"https://m.edsoo.ru/7f451406"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"https://m.edsoo.ru/7f451406"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451406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"https://m.edsoo.ru/7f451816"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"https://m.edsoo.ru/7f451816"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"https://m.edsoo.ru/7f451816"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"https://m.edsoo.ru/7f451816"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"https://m.edsoo.ru/7f451816"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"https://m.edsoo.ru/7f451816"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"https://m.edsoo.ru/7f451816"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"https://m.edsoo.ru/7f451816"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"https://m.edsoo.ru/7f451816"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451816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"https://m.edsoo.ru/7f451bb8"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"https://m.edsoo.ru/7f451bb8"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"https://m.edsoo.ru/7f451bb8"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"https://m.edsoo.ru/7f451bb8"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"https://m.edsoo.ru/7f451bb8"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"https://m.edsoo.ru/7f451bb8"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"https://m.edsoo.ru/7f451bb8"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"https://m.edsoo.ru/7f451bb8"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"https://m.edsoo.ru/7f451bb8"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"https://m.edsoo.ru/7f451bb8"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"https://m.edsoo.ru/7f451bb8"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"https://m.edsoo.ru/7f451dac"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"https://m.edsoo.ru/7f451dac"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"https://m.edsoo.ru/7f451dac"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"https://m.edsoo.ru/7f451dac"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"https://m.edsoo.ru/7f451dac"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"https://m.edsoo.ru/7f451dac"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"https://m.edsoo.ru/7f451dac"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"https://m.edsoo.ru/7f451dac"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"https://m.edsoo.ru/7f451dac"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K "https://m.edsoo.ru/7f451dac"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dac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"https://m.edsoo.ru/7f451f46"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"https://m.edsoo.ru/7f451f46"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"https://m.edsoo.ru/7f451f46"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"https://m.edsoo.ru/7f451f46"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"https://m.edsoo.ru/7f451f46"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"https://m.edsoo.ru/7f451f46"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"https://m.edsoo.ru/7f451f46"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"https://m.edsoo.ru/7f451f46"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"https://m.edsoo.ru/7f451f46"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"https://m.edsoo.ru/7f451f46"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"https://m.edsoo.ru/7f451f46"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46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сказка/история/рассказ (описание любимой сказки)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"https://m.edsoo.ru/7f45241e"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"https://m.edsoo.ru/7f45241e"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"https://m.edsoo.ru/7f45241e"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"https://m.edsoo.ru/7f45241e"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"https://m.edsoo.ru/7f45241e"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"https://m.edsoo.ru/7f45241e"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"https://m.edsoo.ru/7f45241e"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"https://m.edsoo.ru/7f45241e"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"https://m.edsoo.ru/7f45241e"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45241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INK "https://m.edsoo.ru/7f45241e"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4526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"https://m.edsoo.ru/7f45284c"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"https://m.edsoo.ru/7f45284c"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"https://m.edsoo.ru/7f45284c"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"https://m.edsoo.ru/7f45284c"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"https://m.edsoo.ru/7f45284c"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"https://m.edsoo.ru/7f45284c"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"https://m.edsoo.ru/7f45284c"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"https://m.edsoo.ru/7f45284c"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"https://m.edsoo.ru/7f45284c"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45284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"https://m.edsoo.ru/7f45284c"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Выходной день (занятия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свободное время)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4529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K "https://m.edsoo.ru/7f452c8e"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"https://m.edsoo.ru/7f452c8e"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"https://m.edsoo.ru/7f4530bc"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"https://m.edsoo.ru/7f4530bc"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"https://m.edsoo.ru/7f4530bc"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"https://m.edsoo.ru/7f4530bc"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"https://m.edsoo.ru/7f4530bc"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"https://m.edsoo.ru/7f4530bc"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"https://m.edsoo.ru/7f4530bc"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"https://m.edsoo.ru/7f4530bc"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"https://m.edsoo.ru/7f4530bc"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4530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"https://m.edsoo.ru/7f4530bc"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4529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"https://m.edsoo.ru/7f4529e6"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"https://m.edsoo.ru/7f452108"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"https://m.edsoo.ru/7f452108"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"https://m.edsoo.ru/7f452108"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"https://m.edsoo.ru/7f452108"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"https://m.edsoo.ru/7f452108"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"https://m.edsoo.ru/7f452108"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"https://m.edsoo.ru/7f452108"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"https://m.edsoo.ru/7f452108"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"https://m.edsoo.ru/7f452108"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452108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45327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INK "https://m.edsoo.ru/7f45327e"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"https://m.edsoo.ru/7f45327e"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45327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"https://m.edsoo.ru/7f45327e"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"https://m.edsoo.ru/7f453422"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"https://m.edsoo.ru/7f453422"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"https://m.edsoo.ru/7f453422"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"https://m.edsoo.ru/7f453422"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"https://m.edsoo.ru/7f453422"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"https://m.edsoo.ru/7f453422"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"https://m.edsoo.ru/7f453422"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"https://m.edsoo.ru/7f453422"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"https://m.edsoo.ru/7f453422"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453422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"https://m.edsoo.ru/7f4535da"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4535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"https://m.edsoo.ru/7f4535da"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"https://m.edsoo.ru/8350fe8e"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"https://m.edsoo.ru/8350fe8e"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"https://m.edsoo.ru/8350fe8e"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"https://m.edsoo.ru/8350fe8e"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"https://m.edsoo.ru/8350fe8e"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"https://m.edsoo.ru/8350fe8e"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"https://m.edsoo.ru/8350fe8e"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"https://m.edsoo.ru/8350fe8e"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"https://m.edsoo.ru/8350fe8e"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"https://m.edsoo.ru/8350fe8e"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"https://m.edsoo.ru/8350ffec"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"https://m.edsoo.ru/8350ffec"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"https://m.edsoo.ru/8350ffec"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soo.ru/8350ffec"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"https://m.edsoo.ru/8350ffec"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"https://m.edsoo.ru/8350ffec"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"https://m.edsoo.ru/8350ffec"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"https://m.edsoo.ru/8350ffec"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"https://m.edsoo.ru/8351026c"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"https://m.edsoo.ru/8351026c"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"https://m.edsoo.ru/8351026c"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"https://m.edsoo.ru/8351026c"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"https://m.edsoo.ru/8351026c"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"https://m.edsoo.ru/8351026c"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"https://m.edsoo.ru/8351026c"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/8351026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"https://m.edsoo.ru/8351026c"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"https://m.edsoo.ru/835103d4"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"https://m.edsoo.ru/835103d4"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"https://m.edsoo.ru/835103d4"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//m.edsoo.ru/835103d4"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"https://m.edsoo.ru/835103d4"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"https://m.edsoo.ru/835103d4"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"https://m.edsoo.ru/835103d4"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/835103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"https://m.edsoo.ru/835103d4"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"https://m.edsoo.ru/835103d4"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Моя малая родина (город/ село).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(профессии)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"https://m.edsoo.ru/83512080"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"https://m.edsoo.ru/83512080"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"https://m.edsoo.ru/83512080"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"https://m.edsoo.ru/83512080"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"https://m.edsoo.ru/83512080"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"https://m.edsoo.ru/83512080"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"https://m.edsoo.ru/83512080"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512080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"https://m.edsoo.ru/835121d4"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"https://m.edsoo.ru/835121d4"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"https://m.edsoo.ru/835121d4"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"https://m.edsoo.ru/835121d4"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"https://m.edsoo.ru/835121d4"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"https://m.edsoo.ru/835121d4"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"https://m.edsoo.ru/835121d4"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/835121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"https://m.edsoo.ru/835121d4"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"https://m.edsoo.ru/835121d4"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/8351230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"https://m.edsoo.ru/8351230a"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"https://m.edsoo.ru/83512472"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"https://m.edsoo.ru/83512472"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"https://m.edsoo.ru/83512472"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"https://m.edsoo.ru/83512472"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"https://m.edsoo.ru/83512472"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"https://m.edsoo.ru/83512472"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"https://m.edsoo.ru/83512472"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/83512472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"https://m.edsoo.ru/83512648"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"https://m.edsoo.ru/83512648"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"https://m.edsoo.ru/83512648"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"https://m.edsoo.ru/83512648"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"https://m.edsoo.ru/83512648"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"https://m.edsoo.ru/83512648"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"https://m.edsoo.ru/83512648"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/83512648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"https://m.edsoo.ru/83511568"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"https://m.edsoo.ru/83511568"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"https://m.edsoo.ru/83511568"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"https://m.edsoo.ru/83511568"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"https://m.edsoo.ru/83511568"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"https://m.edsoo.ru/83511568"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"https://m.edsoo.ru/83511568"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/83511568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"https://m.edsoo.ru/8351109a"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"https://m.edsoo.ru/8351109a"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"https://m.edsoo.ru/8351109a"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"https://m.edsoo.ru/8351109a"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"https://m.edsoo.ru/8351109a"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"https://m.edsoo.ru/8351109a"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"https://m.edsoo.ru/8351109a"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/8351109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"https://m.edsoo.ru/8351109a"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"https://m.edsoo.ru/83510eb0"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"https://m.edsoo.ru/83510eb0"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"https://m.edsoo.ru/83510eb0"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"https://m.edsoo.ru/83510eb0"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"https://m.edsoo.ru/83510eb0"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"https://m.edsoo.ru/83510eb0"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"https://m.edsoo.ru/83510eb0"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"https://m.edsoo.ru/83510eb0"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"https://m.edsoo.ru/83510eb0"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"https://m.edsoo.ru/835116ee"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"https://m.edsoo.ru/835116ee"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"https://m.edsoo.ru/835116ee"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//m.edsoo.ru/835116ee"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"https://m.edsoo.ru/835116ee"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"https://m.edsoo.ru/835116ee"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"https://m.edsoo.ru/835116ee"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/835116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"https://m.edsoo.ru/835116ee"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"https://m.edsoo.ru/83511a40"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"https://m.edsoo.ru/83511a40"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"https://m.edsoo.ru/83511a40"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"https://m.edsoo.ru/83511a40"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"https://m.edsoo.ru/83511a40"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"https://m.edsoo.ru/83511a40"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"https://m.edsoo.ru/83511a40"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"https://m.edsoo.ru/83511a40"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"https://m.edsoo.ru/83511a40"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40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"https://m.edsoo.ru/83511edc"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"https://m.edsoo.ru/83511edc"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"https://m.edsoo.ru/83511edc"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"https://m.edsoo.ru/83511edc"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soo.ru/83511edc"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"https://m.edsoo.ru/83511edc"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"https://m.edsoo.ru/83511edc"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"https://m.edsoo.ru/83511edc"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edc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"https://m.edsoo.ru/83511edc"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"https://m.edsoo.ru/83511edc"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"https://m.edsoo.ru/83511edc"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"https://m.edsoo.ru/83511edc"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"https://m.edsoo.ru/83511edc"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"https://m.edsoo.ru/83511edc"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"https://m.edsoo.ru/83511edc"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"https://m.edsoo.ru/83511edc"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edc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(столица, достопримечательности)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/835131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LINK "https://m.edsoo.ru/835131d8"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"https://m.edsoo.ru/83513426"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"https://m.edsoo.ru/83513426"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"https://m.edsoo.ru/83513426"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"https://m.edsoo.ru/83513426"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"https://m.edsoo.ru/83513426"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"https://m.edsoo.ru/83513426"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"https://m.edsoo.ru/83513426"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/83513426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"https://m.edsoo.ru/8351394e"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"https://m.edsoo.ru/8351394e"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"https://m.edsoo.ru/8351394e"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"https://m.edsoo.ru/8351394e"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"https://m.edsoo.ru/8351394e"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"https://m.edsoo.ru/8351394e"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"https://m.edsoo.ru/8351394e"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/8351394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"https://m.edsoo.ru/8351394e"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"https://m.edsoo.ru/835135de"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"https://m.edsoo.ru/835135de"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"https://m.edsoo.ru/835135de"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"https://m.edsoo.ru/835135de"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"https://m.edsoo.ru/835135de"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"https://m.edsoo.ru/835135de"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"https://m.edsoo.ru/835135de"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/835135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"https://m.edsoo.ru/835135de"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4526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"https://m.edsoo.ru/7f4526b2"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"https://m.edsoo.ru/7f45241e"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"https://m.edsoo.ru/7f45241e"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"https://m.edsoo.ru/7f45241e"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"https://m.edsoo.ru/7f45241e"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"https://m.edsoo.ru/7f45241e"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"https://m.edsoo.ru/7f45241e"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"https://m.edsoo.ru/7f45241e"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"https://m.edsoo.ru/7f45241e"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"https://m.edsoo.ru/7f45241e"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45241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"https://m.edsoo.ru/7f45241e"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"https://m.edsoo.ru/83513af2"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"https://m.edsoo.ru/83513af2"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"https://m.edsoo.ru/83513af2"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"https://m.edsoo.ru/83513af2"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"https://m.edsoo.ru/83513af2"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"https://m.edsoo.ru/83513af2"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"https://m.edsoo.ru/83513af2"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"https://m.edsoo.ru/83513af2"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LINK "https://m.edsoo.ru/83513af2"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"https://m.edsoo.ru/835137aa"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"https://m.edsoo.ru/835137aa"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"https://m.edsoo.ru/835137aa"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"https://m.edsoo.ru/835137aa"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"https://m.edsoo.ru/835137aa"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"https://m.edsoo.ru/835137aa"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"https://m.edsoo.ru/835137aa"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/835137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LINK "https://m.edsoo.ru/835137aa"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страны изучаемого языка (популярная еда в разных странах)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"https://m.edsoo.ru/83513c50"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"https://m.edsoo.ru/83513c50"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"https://m.edsoo.ru/83513c50"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"https://m.edsoo.ru/83513c50"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"https://m.edsoo.ru/83513c50"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"https://m.edsoo.ru/83513c50"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"https://m.edsoo.ru/83513c50"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"https://m.edsoo.ru/83513c50"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"https://m.edsoo.ru/83513c50"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50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"https://m.edsoo.ru/835149fc"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"https://m.edsoo.ru/835149fc"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"https://m.edsoo.ru/835149fc"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"https://m.edsoo.ru/835149fc"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"https://m.edsoo.ru/835149fc"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"https://m.edsoo.ru/835149fc"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"https://m.edsoo.ru/835149fc"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/835149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"https://m.edsoo.ru/835149fc"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страны изучаемого языка»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"https://m.edsoo.ru/83514baa"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F29A2">
        <w:tblPrEx>
          <w:tblCellMar>
            <w:top w:w="0" w:type="dxa"/>
            <w:bottom w:w="0" w:type="dxa"/>
          </w:tblCellMar>
        </w:tblPrEx>
        <w:tc>
          <w:tcPr>
            <w:tcW w:w="49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E4520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0F29A2" w:rsidRDefault="000F2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F29A2" w:rsidRDefault="000F29A2">
      <w:pPr>
        <w:spacing w:after="200" w:line="276" w:lineRule="auto"/>
        <w:rPr>
          <w:rFonts w:ascii="Calibri" w:eastAsia="Calibri" w:hAnsi="Calibri" w:cs="Calibri"/>
        </w:rPr>
      </w:pPr>
    </w:p>
    <w:p w:rsidR="000F29A2" w:rsidRDefault="000F29A2">
      <w:pPr>
        <w:spacing w:after="200" w:line="276" w:lineRule="auto"/>
        <w:rPr>
          <w:rFonts w:ascii="Calibri" w:eastAsia="Calibri" w:hAnsi="Calibri" w:cs="Calibri"/>
        </w:rPr>
      </w:pPr>
    </w:p>
    <w:p w:rsidR="000F29A2" w:rsidRDefault="00E45205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F29A2" w:rsidRDefault="00E45205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0F29A2" w:rsidRDefault="00E45205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</w:rPr>
        <w:t>Английский язык. 2 класс: учебник: в 2 частях; 15-е издание, переработанное, 2 класс/ Быкова Н.И., Дули Д., Поспелова М.Д. и др., Акционерное общество «Издательство «Просвещение»</w:t>
      </w:r>
    </w:p>
    <w:p w:rsidR="000F29A2" w:rsidRDefault="00E45205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Английский язык. 3 класс.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Биболетова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М.З. Денисенко О.А.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Трубанева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Н.Н. ООО АСТ/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Астрель</w:t>
      </w:r>
      <w:proofErr w:type="spellEnd"/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Английский язык. 4 класс.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Биболетова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М.З. Денисенко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О.А.Трубанева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Н.Н.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Издательство "Дрофа"</w:t>
      </w:r>
      <w:r>
        <w:rPr>
          <w:rFonts w:ascii="Calibri" w:eastAsia="Calibri" w:hAnsi="Calibri" w:cs="Calibri"/>
          <w:sz w:val="28"/>
        </w:rPr>
        <w:br/>
      </w:r>
    </w:p>
    <w:p w:rsidR="000F29A2" w:rsidRDefault="000F29A2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0F29A2" w:rsidRDefault="00E45205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0F29A2" w:rsidRDefault="00E45205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Методические пособия</w:t>
      </w:r>
    </w:p>
    <w:p w:rsidR="000F29A2" w:rsidRDefault="000F29A2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0F29A2" w:rsidRDefault="00E45205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АТЕЛЬНЫЕ РЕСУРСЫ И РЕСУРСЫ СЕТИ ИНТЕРНЕТ</w:t>
      </w:r>
    </w:p>
    <w:p w:rsidR="000F29A2" w:rsidRDefault="00E45205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Библиотека ЦОК, РЭШ</w:t>
      </w:r>
    </w:p>
    <w:p w:rsidR="000F29A2" w:rsidRDefault="000F29A2">
      <w:pPr>
        <w:spacing w:after="200" w:line="276" w:lineRule="auto"/>
        <w:rPr>
          <w:rFonts w:ascii="Calibri" w:eastAsia="Calibri" w:hAnsi="Calibri" w:cs="Calibri"/>
        </w:rPr>
      </w:pPr>
    </w:p>
    <w:p w:rsidR="000F29A2" w:rsidRDefault="000F29A2">
      <w:pPr>
        <w:spacing w:after="200" w:line="276" w:lineRule="auto"/>
        <w:rPr>
          <w:rFonts w:ascii="Calibri" w:eastAsia="Calibri" w:hAnsi="Calibri" w:cs="Calibri"/>
        </w:rPr>
      </w:pPr>
    </w:p>
    <w:sectPr w:rsidR="000F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08C4"/>
    <w:multiLevelType w:val="multilevel"/>
    <w:tmpl w:val="14901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92B18"/>
    <w:multiLevelType w:val="multilevel"/>
    <w:tmpl w:val="EC3E84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C01D5"/>
    <w:multiLevelType w:val="multilevel"/>
    <w:tmpl w:val="FC9EE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D0C05"/>
    <w:multiLevelType w:val="multilevel"/>
    <w:tmpl w:val="97E0F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277985"/>
    <w:multiLevelType w:val="multilevel"/>
    <w:tmpl w:val="54B65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7D4D94"/>
    <w:multiLevelType w:val="multilevel"/>
    <w:tmpl w:val="F2E60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EE78C5"/>
    <w:multiLevelType w:val="multilevel"/>
    <w:tmpl w:val="BBF2A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635064"/>
    <w:multiLevelType w:val="multilevel"/>
    <w:tmpl w:val="80360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98080C"/>
    <w:multiLevelType w:val="multilevel"/>
    <w:tmpl w:val="D5C21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DE2F4A"/>
    <w:multiLevelType w:val="multilevel"/>
    <w:tmpl w:val="E2847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937B59"/>
    <w:multiLevelType w:val="multilevel"/>
    <w:tmpl w:val="8CEA7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D6362E"/>
    <w:multiLevelType w:val="multilevel"/>
    <w:tmpl w:val="7212B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0F5AE4"/>
    <w:multiLevelType w:val="multilevel"/>
    <w:tmpl w:val="56823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D61ACE"/>
    <w:multiLevelType w:val="multilevel"/>
    <w:tmpl w:val="056E8E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797967"/>
    <w:multiLevelType w:val="multilevel"/>
    <w:tmpl w:val="676C0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AE09C4"/>
    <w:multiLevelType w:val="multilevel"/>
    <w:tmpl w:val="AAE463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5"/>
  </w:num>
  <w:num w:numId="11">
    <w:abstractNumId w:val="2"/>
  </w:num>
  <w:num w:numId="12">
    <w:abstractNumId w:val="7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29A2"/>
    <w:rsid w:val="000F29A2"/>
    <w:rsid w:val="00E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912F"/>
  <w15:docId w15:val="{3C581E87-668F-4F9F-910C-61F5BB69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1b4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41a" TargetMode="External"/><Relationship Id="rId68" Type="http://schemas.openxmlformats.org/officeDocument/2006/relationships/hyperlink" Target="https://m.edsoo.ru/7f447ea6" TargetMode="External"/><Relationship Id="rId84" Type="http://schemas.openxmlformats.org/officeDocument/2006/relationships/hyperlink" Target="https://m.edsoo.ru/7f449800" TargetMode="External"/><Relationship Id="rId89" Type="http://schemas.openxmlformats.org/officeDocument/2006/relationships/hyperlink" Target="https://m.edsoo.ru/7f44a19c" TargetMode="External"/><Relationship Id="rId112" Type="http://schemas.openxmlformats.org/officeDocument/2006/relationships/hyperlink" Target="https://m.edsoo.ru/7f44e832" TargetMode="External"/><Relationship Id="rId133" Type="http://schemas.openxmlformats.org/officeDocument/2006/relationships/hyperlink" Target="https://m.edsoo.ru/7f4530bc" TargetMode="External"/><Relationship Id="rId138" Type="http://schemas.openxmlformats.org/officeDocument/2006/relationships/hyperlink" Target="https://m.edsoo.ru/7f453422" TargetMode="External"/><Relationship Id="rId154" Type="http://schemas.openxmlformats.org/officeDocument/2006/relationships/hyperlink" Target="https://m.edsoo.ru/83511a40" TargetMode="External"/><Relationship Id="rId159" Type="http://schemas.openxmlformats.org/officeDocument/2006/relationships/hyperlink" Target="https://m.edsoo.ru/8351394e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3d8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5b0" TargetMode="External"/><Relationship Id="rId74" Type="http://schemas.openxmlformats.org/officeDocument/2006/relationships/hyperlink" Target="https://m.edsoo.ru/7f448d10" TargetMode="External"/><Relationship Id="rId79" Type="http://schemas.openxmlformats.org/officeDocument/2006/relationships/hyperlink" Target="https://m.edsoo.ru/7f448eb4" TargetMode="External"/><Relationship Id="rId102" Type="http://schemas.openxmlformats.org/officeDocument/2006/relationships/hyperlink" Target="https://m.edsoo.ru/7f44c276" TargetMode="External"/><Relationship Id="rId123" Type="http://schemas.openxmlformats.org/officeDocument/2006/relationships/hyperlink" Target="https://m.edsoo.ru/7f451406" TargetMode="External"/><Relationship Id="rId128" Type="http://schemas.openxmlformats.org/officeDocument/2006/relationships/hyperlink" Target="https://m.edsoo.ru/7f45241e" TargetMode="External"/><Relationship Id="rId144" Type="http://schemas.openxmlformats.org/officeDocument/2006/relationships/hyperlink" Target="https://m.edsoo.ru/83512080" TargetMode="External"/><Relationship Id="rId149" Type="http://schemas.openxmlformats.org/officeDocument/2006/relationships/hyperlink" Target="https://m.edsoo.ru/835113b0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4a570" TargetMode="External"/><Relationship Id="rId95" Type="http://schemas.openxmlformats.org/officeDocument/2006/relationships/hyperlink" Target="https://m.edsoo.ru/7f44aae8" TargetMode="External"/><Relationship Id="rId160" Type="http://schemas.openxmlformats.org/officeDocument/2006/relationships/hyperlink" Target="https://m.edsoo.ru/835135de" TargetMode="External"/><Relationship Id="rId165" Type="http://schemas.openxmlformats.org/officeDocument/2006/relationships/hyperlink" Target="https://m.edsoo.ru/83513c50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6fd8" TargetMode="External"/><Relationship Id="rId69" Type="http://schemas.openxmlformats.org/officeDocument/2006/relationships/hyperlink" Target="https://m.edsoo.ru/7f44807c" TargetMode="External"/><Relationship Id="rId113" Type="http://schemas.openxmlformats.org/officeDocument/2006/relationships/hyperlink" Target="https://m.edsoo.ru/7f44ef8a" TargetMode="External"/><Relationship Id="rId118" Type="http://schemas.openxmlformats.org/officeDocument/2006/relationships/hyperlink" Target="https://m.edsoo.ru/7f450330" TargetMode="External"/><Relationship Id="rId134" Type="http://schemas.openxmlformats.org/officeDocument/2006/relationships/hyperlink" Target="https://m.edsoo.ru/7f4529e6" TargetMode="External"/><Relationship Id="rId139" Type="http://schemas.openxmlformats.org/officeDocument/2006/relationships/hyperlink" Target="https://m.edsoo.ru/7f4535da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9a4" TargetMode="External"/><Relationship Id="rId150" Type="http://schemas.openxmlformats.org/officeDocument/2006/relationships/hyperlink" Target="https://m.edsoo.ru/83511568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b1e" TargetMode="External"/><Relationship Id="rId103" Type="http://schemas.openxmlformats.org/officeDocument/2006/relationships/hyperlink" Target="https://m.edsoo.ru/7f44c5fa" TargetMode="External"/><Relationship Id="rId108" Type="http://schemas.openxmlformats.org/officeDocument/2006/relationships/hyperlink" Target="https://m.edsoo.ru/7f44d8f6" TargetMode="External"/><Relationship Id="rId124" Type="http://schemas.openxmlformats.org/officeDocument/2006/relationships/hyperlink" Target="https://m.edsoo.ru/7f451816" TargetMode="External"/><Relationship Id="rId129" Type="http://schemas.openxmlformats.org/officeDocument/2006/relationships/hyperlink" Target="https://m.edsoo.ru/7f4526b2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202" TargetMode="External"/><Relationship Id="rId75" Type="http://schemas.openxmlformats.org/officeDocument/2006/relationships/hyperlink" Target="https://m.edsoo.ru/7f4494b8" TargetMode="External"/><Relationship Id="rId91" Type="http://schemas.openxmlformats.org/officeDocument/2006/relationships/hyperlink" Target="https://m.edsoo.ru/7f44a778" TargetMode="External"/><Relationship Id="rId96" Type="http://schemas.openxmlformats.org/officeDocument/2006/relationships/hyperlink" Target="https://m.edsoo.ru/7f44ac8c" TargetMode="External"/><Relationship Id="rId140" Type="http://schemas.openxmlformats.org/officeDocument/2006/relationships/hyperlink" Target="https://m.edsoo.ru/8350fe8e" TargetMode="External"/><Relationship Id="rId145" Type="http://schemas.openxmlformats.org/officeDocument/2006/relationships/hyperlink" Target="https://m.edsoo.ru/835121d4" TargetMode="External"/><Relationship Id="rId161" Type="http://schemas.openxmlformats.org/officeDocument/2006/relationships/hyperlink" Target="https://m.edsoo.ru/7f4526b2" TargetMode="External"/><Relationship Id="rId166" Type="http://schemas.openxmlformats.org/officeDocument/2006/relationships/hyperlink" Target="https://m.edsoo.ru/835149fc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594e" TargetMode="External"/><Relationship Id="rId106" Type="http://schemas.openxmlformats.org/officeDocument/2006/relationships/hyperlink" Target="https://m.edsoo.ru/7f44cc80" TargetMode="External"/><Relationship Id="rId114" Type="http://schemas.openxmlformats.org/officeDocument/2006/relationships/hyperlink" Target="https://m.edsoo.ru/7f44f7e6" TargetMode="External"/><Relationship Id="rId119" Type="http://schemas.openxmlformats.org/officeDocument/2006/relationships/hyperlink" Target="https://m.edsoo.ru/7f451258" TargetMode="External"/><Relationship Id="rId127" Type="http://schemas.openxmlformats.org/officeDocument/2006/relationships/hyperlink" Target="https://m.edsoo.ru/7f451f46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5dcc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30a" TargetMode="External"/><Relationship Id="rId86" Type="http://schemas.openxmlformats.org/officeDocument/2006/relationships/hyperlink" Target="https://m.edsoo.ru/7f449c6a" TargetMode="External"/><Relationship Id="rId94" Type="http://schemas.openxmlformats.org/officeDocument/2006/relationships/hyperlink" Target="https://m.edsoo.ru/7f44bd6c" TargetMode="External"/><Relationship Id="rId99" Type="http://schemas.openxmlformats.org/officeDocument/2006/relationships/hyperlink" Target="https://m.edsoo.ru/7f44b6aa" TargetMode="External"/><Relationship Id="rId101" Type="http://schemas.openxmlformats.org/officeDocument/2006/relationships/hyperlink" Target="https://m.edsoo.ru/7f44c0b4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84c" TargetMode="External"/><Relationship Id="rId135" Type="http://schemas.openxmlformats.org/officeDocument/2006/relationships/hyperlink" Target="https://m.edsoo.ru/7f452108" TargetMode="External"/><Relationship Id="rId143" Type="http://schemas.openxmlformats.org/officeDocument/2006/relationships/hyperlink" Target="https://m.edsoo.ru/835103d4" TargetMode="External"/><Relationship Id="rId148" Type="http://schemas.openxmlformats.org/officeDocument/2006/relationships/hyperlink" Target="https://m.edsoo.ru/83512648" TargetMode="External"/><Relationship Id="rId151" Type="http://schemas.openxmlformats.org/officeDocument/2006/relationships/hyperlink" Target="https://m.edsoo.ru/8351109a" TargetMode="External"/><Relationship Id="rId156" Type="http://schemas.openxmlformats.org/officeDocument/2006/relationships/hyperlink" Target="https://m.edsoo.ru/83511edc" TargetMode="External"/><Relationship Id="rId164" Type="http://schemas.openxmlformats.org/officeDocument/2006/relationships/hyperlink" Target="https://m.edsoo.ru/835137aa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dc70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4ce6a" TargetMode="External"/><Relationship Id="rId97" Type="http://schemas.openxmlformats.org/officeDocument/2006/relationships/hyperlink" Target="https://m.edsoo.ru/7f44ae44" TargetMode="External"/><Relationship Id="rId104" Type="http://schemas.openxmlformats.org/officeDocument/2006/relationships/hyperlink" Target="https://m.edsoo.ru/7f44c7e4" TargetMode="External"/><Relationship Id="rId120" Type="http://schemas.openxmlformats.org/officeDocument/2006/relationships/hyperlink" Target="https://m.edsoo.ru/7f450a56" TargetMode="External"/><Relationship Id="rId125" Type="http://schemas.openxmlformats.org/officeDocument/2006/relationships/hyperlink" Target="https://m.edsoo.ru/7f451bb8" TargetMode="External"/><Relationship Id="rId141" Type="http://schemas.openxmlformats.org/officeDocument/2006/relationships/hyperlink" Target="https://m.edsoo.ru/8350ffec" TargetMode="External"/><Relationship Id="rId146" Type="http://schemas.openxmlformats.org/officeDocument/2006/relationships/hyperlink" Target="https://m.edsoo.ru/8351230a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52c" TargetMode="External"/><Relationship Id="rId92" Type="http://schemas.openxmlformats.org/officeDocument/2006/relationships/hyperlink" Target="https://m.edsoo.ru/7f44a930" TargetMode="External"/><Relationship Id="rId162" Type="http://schemas.openxmlformats.org/officeDocument/2006/relationships/hyperlink" Target="https://m.edsoo.ru/7f452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942" TargetMode="External"/><Relationship Id="rId87" Type="http://schemas.openxmlformats.org/officeDocument/2006/relationships/hyperlink" Target="https://m.edsoo.ru/7f449e22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4fa5c" TargetMode="External"/><Relationship Id="rId131" Type="http://schemas.openxmlformats.org/officeDocument/2006/relationships/hyperlink" Target="https://m.edsoo.ru/7f4529e6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1d8" TargetMode="External"/><Relationship Id="rId61" Type="http://schemas.openxmlformats.org/officeDocument/2006/relationships/hyperlink" Target="https://m.edsoo.ru/7f446416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0eb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692" TargetMode="External"/><Relationship Id="rId77" Type="http://schemas.openxmlformats.org/officeDocument/2006/relationships/hyperlink" Target="https://m.edsoo.ru/7f44d158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ab4" TargetMode="External"/><Relationship Id="rId126" Type="http://schemas.openxmlformats.org/officeDocument/2006/relationships/hyperlink" Target="https://m.edsoo.ru/7f451dac" TargetMode="External"/><Relationship Id="rId147" Type="http://schemas.openxmlformats.org/officeDocument/2006/relationships/hyperlink" Target="https://m.edsoo.ru/83512472" TargetMode="External"/><Relationship Id="rId168" Type="http://schemas.openxmlformats.org/officeDocument/2006/relationships/hyperlink" Target="https://m.edsoo.ru/83514baa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996" TargetMode="External"/><Relationship Id="rId93" Type="http://schemas.openxmlformats.org/officeDocument/2006/relationships/hyperlink" Target="https://m.edsoo.ru/7f44bb96" TargetMode="External"/><Relationship Id="rId98" Type="http://schemas.openxmlformats.org/officeDocument/2006/relationships/hyperlink" Target="https://m.edsoo.ru/7f44b344" TargetMode="External"/><Relationship Id="rId121" Type="http://schemas.openxmlformats.org/officeDocument/2006/relationships/hyperlink" Target="https://m.edsoo.ru/7f450bdc" TargetMode="External"/><Relationship Id="rId142" Type="http://schemas.openxmlformats.org/officeDocument/2006/relationships/hyperlink" Target="https://m.edsoo.ru/8351026c" TargetMode="External"/><Relationship Id="rId163" Type="http://schemas.openxmlformats.org/officeDocument/2006/relationships/hyperlink" Target="https://m.edsoo.ru/83513af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ae6" TargetMode="External"/><Relationship Id="rId116" Type="http://schemas.openxmlformats.org/officeDocument/2006/relationships/hyperlink" Target="https://m.edsoo.ru/7f45002e" TargetMode="External"/><Relationship Id="rId137" Type="http://schemas.openxmlformats.org/officeDocument/2006/relationships/hyperlink" Target="https://m.edsoo.ru/7f45327e" TargetMode="External"/><Relationship Id="rId158" Type="http://schemas.openxmlformats.org/officeDocument/2006/relationships/hyperlink" Target="https://m.edsoo.ru/83513426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272" TargetMode="External"/><Relationship Id="rId83" Type="http://schemas.openxmlformats.org/officeDocument/2006/relationships/hyperlink" Target="https://m.edsoo.ru/7f449666" TargetMode="External"/><Relationship Id="rId88" Type="http://schemas.openxmlformats.org/officeDocument/2006/relationships/hyperlink" Target="https://m.edsoo.ru/7f449fc6" TargetMode="External"/><Relationship Id="rId111" Type="http://schemas.openxmlformats.org/officeDocument/2006/relationships/hyperlink" Target="https://m.edsoo.ru/7f44e5a8" TargetMode="External"/><Relationship Id="rId132" Type="http://schemas.openxmlformats.org/officeDocument/2006/relationships/hyperlink" Target="https://m.edsoo.ru/7f452c8e" TargetMode="External"/><Relationship Id="rId153" Type="http://schemas.openxmlformats.org/officeDocument/2006/relationships/hyperlink" Target="https://m.edsoo.ru/835116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22356</Words>
  <Characters>127431</Characters>
  <Application>Microsoft Office Word</Application>
  <DocSecurity>0</DocSecurity>
  <Lines>1061</Lines>
  <Paragraphs>298</Paragraphs>
  <ScaleCrop>false</ScaleCrop>
  <Company>SPecialiST RePack</Company>
  <LinksUpToDate>false</LinksUpToDate>
  <CharactersWithSpaces>149489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2</cp:revision>
  <dcterms:created xsi:type="dcterms:W3CDTF">2024-09-04T14:52:00Z</dcterms:created>
  <dcterms:modified xsi:type="dcterms:W3CDTF">2024-09-04T14:53:00Z</dcterms:modified>
</cp:coreProperties>
</file>