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85" w:rsidRPr="00F61AC0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61AC0">
        <w:rPr>
          <w:rFonts w:ascii="Times New Roman" w:hAnsi="Times New Roman" w:cs="Times New Roman"/>
          <w:b/>
          <w:sz w:val="32"/>
          <w:szCs w:val="32"/>
        </w:rPr>
        <w:t xml:space="preserve">Паспорт  </w:t>
      </w:r>
      <w:proofErr w:type="spellStart"/>
      <w:r w:rsidRPr="00F61AC0">
        <w:rPr>
          <w:rFonts w:ascii="Times New Roman" w:hAnsi="Times New Roman" w:cs="Times New Roman"/>
          <w:b/>
          <w:sz w:val="32"/>
          <w:szCs w:val="32"/>
        </w:rPr>
        <w:t>Белогостицкого</w:t>
      </w:r>
      <w:proofErr w:type="spellEnd"/>
      <w:proofErr w:type="gramEnd"/>
      <w:r w:rsidRPr="00F61A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6085" w:rsidRPr="00F61AC0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AC0">
        <w:rPr>
          <w:rFonts w:ascii="Times New Roman" w:hAnsi="Times New Roman" w:cs="Times New Roman"/>
          <w:b/>
          <w:sz w:val="32"/>
          <w:szCs w:val="32"/>
        </w:rPr>
        <w:t>школьного лесничества</w:t>
      </w: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создания школьного лесничества: 19.05.2017г.</w:t>
      </w: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школьного лесничества: Герасимова Ирина Владимировна</w:t>
      </w: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Кадровый состав школьного лесничества:</w:t>
      </w: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551"/>
        <w:gridCol w:w="2375"/>
      </w:tblGrid>
      <w:tr w:rsidR="00E96085" w:rsidTr="00D3069F">
        <w:trPr>
          <w:trHeight w:val="318"/>
        </w:trPr>
        <w:tc>
          <w:tcPr>
            <w:tcW w:w="675" w:type="dxa"/>
          </w:tcPr>
          <w:p w:rsidR="00E96085" w:rsidRDefault="00E96085" w:rsidP="00D30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E96085" w:rsidRDefault="00E96085" w:rsidP="00D30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E96085" w:rsidRDefault="00E96085" w:rsidP="00D30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375" w:type="dxa"/>
          </w:tcPr>
          <w:p w:rsidR="00E96085" w:rsidRDefault="00E96085" w:rsidP="00D30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E96085" w:rsidTr="00D3069F">
        <w:trPr>
          <w:trHeight w:val="318"/>
        </w:trPr>
        <w:tc>
          <w:tcPr>
            <w:tcW w:w="675" w:type="dxa"/>
          </w:tcPr>
          <w:p w:rsidR="00E96085" w:rsidRPr="00AF795E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96085" w:rsidRPr="00AF795E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5E">
              <w:rPr>
                <w:rFonts w:ascii="Times New Roman" w:hAnsi="Times New Roman" w:cs="Times New Roman"/>
                <w:sz w:val="28"/>
                <w:szCs w:val="28"/>
              </w:rPr>
              <w:t>Герасимова Ирина Владимировна</w:t>
            </w:r>
          </w:p>
        </w:tc>
        <w:tc>
          <w:tcPr>
            <w:tcW w:w="2551" w:type="dxa"/>
          </w:tcPr>
          <w:p w:rsidR="00E96085" w:rsidRPr="00AF795E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5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AF795E">
              <w:rPr>
                <w:rFonts w:ascii="Times New Roman" w:hAnsi="Times New Roman" w:cs="Times New Roman"/>
                <w:sz w:val="28"/>
                <w:szCs w:val="28"/>
              </w:rPr>
              <w:t>Белогостицкая</w:t>
            </w:r>
            <w:proofErr w:type="spellEnd"/>
            <w:r w:rsidRPr="00AF795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75" w:type="dxa"/>
          </w:tcPr>
          <w:p w:rsidR="00E96085" w:rsidRPr="00AF795E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5E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E96085" w:rsidTr="00D3069F">
        <w:trPr>
          <w:trHeight w:val="318"/>
        </w:trPr>
        <w:tc>
          <w:tcPr>
            <w:tcW w:w="675" w:type="dxa"/>
          </w:tcPr>
          <w:p w:rsidR="00E96085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253" w:type="dxa"/>
          </w:tcPr>
          <w:p w:rsidR="00E96085" w:rsidRPr="00AF795E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551" w:type="dxa"/>
          </w:tcPr>
          <w:p w:rsidR="00E96085" w:rsidRPr="00AF795E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ЯО «Ростовское лесничество»</w:t>
            </w:r>
          </w:p>
        </w:tc>
        <w:tc>
          <w:tcPr>
            <w:tcW w:w="2375" w:type="dxa"/>
          </w:tcPr>
          <w:p w:rsidR="00E96085" w:rsidRPr="00AF795E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л/х</w:t>
            </w:r>
          </w:p>
        </w:tc>
      </w:tr>
      <w:tr w:rsidR="00E96085" w:rsidTr="00D3069F">
        <w:trPr>
          <w:trHeight w:val="318"/>
        </w:trPr>
        <w:tc>
          <w:tcPr>
            <w:tcW w:w="675" w:type="dxa"/>
          </w:tcPr>
          <w:p w:rsidR="00E96085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96085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Марина Васильевна</w:t>
            </w:r>
          </w:p>
        </w:tc>
        <w:tc>
          <w:tcPr>
            <w:tcW w:w="2551" w:type="dxa"/>
          </w:tcPr>
          <w:p w:rsidR="00E96085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ЯО «Ростовское лесничество»</w:t>
            </w:r>
          </w:p>
        </w:tc>
        <w:tc>
          <w:tcPr>
            <w:tcW w:w="2375" w:type="dxa"/>
          </w:tcPr>
          <w:p w:rsidR="00E96085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л/х</w:t>
            </w:r>
          </w:p>
        </w:tc>
      </w:tr>
    </w:tbl>
    <w:p w:rsidR="00E96085" w:rsidRPr="00AF795E" w:rsidRDefault="00E96085" w:rsidP="00E9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085" w:rsidRPr="00AF795E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95E">
        <w:rPr>
          <w:rFonts w:ascii="Times New Roman" w:hAnsi="Times New Roman" w:cs="Times New Roman"/>
          <w:sz w:val="28"/>
          <w:szCs w:val="28"/>
        </w:rPr>
        <w:t xml:space="preserve">Количество членов школьного </w:t>
      </w:r>
      <w:proofErr w:type="gramStart"/>
      <w:r w:rsidRPr="00AF795E">
        <w:rPr>
          <w:rFonts w:ascii="Times New Roman" w:hAnsi="Times New Roman" w:cs="Times New Roman"/>
          <w:sz w:val="28"/>
          <w:szCs w:val="28"/>
        </w:rPr>
        <w:t>лесничества</w:t>
      </w:r>
      <w:r>
        <w:rPr>
          <w:rFonts w:ascii="Times New Roman" w:hAnsi="Times New Roman" w:cs="Times New Roman"/>
          <w:sz w:val="28"/>
          <w:szCs w:val="28"/>
        </w:rPr>
        <w:t>:  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школьного лесничества:  </w:t>
      </w: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Лесничий 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лесничества:  Бондарь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лесничего: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Новожилов Максим   </w:t>
      </w: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ГКУ ЯО «Ростовское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лесничество»  Яшина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Марина Васильевна</w:t>
      </w: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школьного лесничества Герасимова Ирина Владимировна</w:t>
      </w: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85" w:rsidRPr="00431334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Цель деятельности школьного лесничества</w:t>
      </w:r>
      <w:r w:rsidRPr="00431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формирование </w:t>
      </w:r>
      <w:proofErr w:type="spellStart"/>
      <w:r w:rsidRPr="00431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лесоэкологической</w:t>
      </w:r>
      <w:proofErr w:type="spellEnd"/>
      <w:r w:rsidRPr="00431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культуры, изучение и реализация основ </w:t>
      </w:r>
      <w:proofErr w:type="spellStart"/>
      <w:r w:rsidRPr="00431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лесоприродоохранной</w:t>
      </w:r>
      <w:proofErr w:type="spellEnd"/>
      <w:r w:rsidRPr="00431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экологическое, нравственное и трудовое воспитание школьников в отношении сохранности природы, как первоисточника жизни, помочь научиться понимать природу, ценить и рационально использовать её богатства и красоту.</w:t>
      </w: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и сотрудничество школьного лесничества</w:t>
      </w: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85" w:rsidRDefault="00E96085" w:rsidP="00E960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лесного хозяйства ЯО</w:t>
      </w:r>
    </w:p>
    <w:p w:rsidR="00E96085" w:rsidRDefault="00E96085" w:rsidP="00E960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Ростовского муниципального района</w:t>
      </w:r>
    </w:p>
    <w:p w:rsidR="00E96085" w:rsidRDefault="00E96085" w:rsidP="00E960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ЯО «Ростовское лесничество»</w:t>
      </w: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Нормативно-организационное обеспечение деятельности</w:t>
      </w:r>
    </w:p>
    <w:p w:rsidR="00E96085" w:rsidRPr="00F61AC0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школьного лесничества</w:t>
      </w: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96085" w:rsidTr="00D3069F">
        <w:tc>
          <w:tcPr>
            <w:tcW w:w="4927" w:type="dxa"/>
          </w:tcPr>
          <w:p w:rsidR="00E96085" w:rsidRDefault="00E96085" w:rsidP="00D30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 создании школьного лесничества</w:t>
            </w:r>
          </w:p>
        </w:tc>
        <w:tc>
          <w:tcPr>
            <w:tcW w:w="4927" w:type="dxa"/>
          </w:tcPr>
          <w:p w:rsidR="00E96085" w:rsidRDefault="00E96085" w:rsidP="00D30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издания</w:t>
            </w:r>
          </w:p>
        </w:tc>
      </w:tr>
      <w:tr w:rsidR="00E96085" w:rsidTr="00D3069F">
        <w:tc>
          <w:tcPr>
            <w:tcW w:w="4927" w:type="dxa"/>
          </w:tcPr>
          <w:p w:rsidR="00E96085" w:rsidRPr="00F61AC0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создании школьного лесничества</w:t>
            </w:r>
          </w:p>
        </w:tc>
        <w:tc>
          <w:tcPr>
            <w:tcW w:w="4927" w:type="dxa"/>
          </w:tcPr>
          <w:p w:rsidR="00E96085" w:rsidRDefault="00E96085" w:rsidP="00D30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19.05.2017г.</w:t>
            </w:r>
          </w:p>
        </w:tc>
      </w:tr>
      <w:tr w:rsidR="00E96085" w:rsidTr="00D3069F">
        <w:tc>
          <w:tcPr>
            <w:tcW w:w="4927" w:type="dxa"/>
          </w:tcPr>
          <w:p w:rsidR="00E96085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школьного лесничества</w:t>
            </w:r>
          </w:p>
        </w:tc>
        <w:tc>
          <w:tcPr>
            <w:tcW w:w="4927" w:type="dxa"/>
          </w:tcPr>
          <w:p w:rsidR="00E96085" w:rsidRDefault="00E96085" w:rsidP="00D30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01.09.2017</w:t>
            </w:r>
          </w:p>
        </w:tc>
      </w:tr>
      <w:tr w:rsidR="00E96085" w:rsidTr="00D3069F">
        <w:tc>
          <w:tcPr>
            <w:tcW w:w="4927" w:type="dxa"/>
          </w:tcPr>
          <w:p w:rsidR="00E96085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школьного лесничества</w:t>
            </w:r>
          </w:p>
        </w:tc>
        <w:tc>
          <w:tcPr>
            <w:tcW w:w="4927" w:type="dxa"/>
          </w:tcPr>
          <w:p w:rsidR="00E96085" w:rsidRDefault="00E96085" w:rsidP="00D30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01.09.2017</w:t>
            </w:r>
          </w:p>
        </w:tc>
      </w:tr>
      <w:tr w:rsidR="00E96085" w:rsidTr="00D3069F">
        <w:tc>
          <w:tcPr>
            <w:tcW w:w="4927" w:type="dxa"/>
          </w:tcPr>
          <w:p w:rsidR="00E96085" w:rsidRDefault="00E96085" w:rsidP="00D3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4927" w:type="dxa"/>
          </w:tcPr>
          <w:p w:rsidR="00E96085" w:rsidRDefault="00E96085" w:rsidP="00D30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6085" w:rsidRPr="00F61AC0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работы школьного лесничества</w:t>
      </w:r>
    </w:p>
    <w:p w:rsidR="00E96085" w:rsidRPr="00431334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085" w:rsidRPr="008B3FF2" w:rsidRDefault="00E96085" w:rsidP="00E960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F2">
        <w:rPr>
          <w:rFonts w:ascii="Times New Roman" w:hAnsi="Times New Roman" w:cs="Times New Roman"/>
          <w:b/>
          <w:sz w:val="28"/>
          <w:szCs w:val="28"/>
        </w:rPr>
        <w:t>Основные направления и виды деятельности.</w:t>
      </w:r>
    </w:p>
    <w:p w:rsidR="00E96085" w:rsidRPr="008B3FF2" w:rsidRDefault="00E96085" w:rsidP="00E9608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sz w:val="28"/>
          <w:szCs w:val="28"/>
        </w:rPr>
        <w:t>Участие в проведении работ в лесных питомниках, по уходу за лесными культурами, охрана их от вредителей, потравы скотом и дикими животными.</w:t>
      </w:r>
    </w:p>
    <w:p w:rsidR="00E96085" w:rsidRPr="008B3FF2" w:rsidRDefault="00E96085" w:rsidP="00E9608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sz w:val="28"/>
          <w:szCs w:val="28"/>
        </w:rPr>
        <w:t>Охрана лесных муравьёв.</w:t>
      </w:r>
    </w:p>
    <w:p w:rsidR="00E96085" w:rsidRPr="008B3FF2" w:rsidRDefault="00E96085" w:rsidP="00E9608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sz w:val="28"/>
          <w:szCs w:val="28"/>
        </w:rPr>
        <w:t>Изучение видового состава птиц родного края. Вести наблюдения за изменением их числа по сезонам. Изготовление и развешивание гнёзд и кормушек для птиц.</w:t>
      </w:r>
    </w:p>
    <w:p w:rsidR="00E96085" w:rsidRPr="008B3FF2" w:rsidRDefault="00E96085" w:rsidP="00E960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sz w:val="28"/>
          <w:szCs w:val="28"/>
        </w:rPr>
        <w:t>Участие в посадке лесных полезащитных полос, противоэрозионных насаждений и в работах по озеленению</w:t>
      </w:r>
      <w:r>
        <w:rPr>
          <w:rFonts w:ascii="Times New Roman" w:hAnsi="Times New Roman" w:cs="Times New Roman"/>
          <w:sz w:val="28"/>
          <w:szCs w:val="28"/>
        </w:rPr>
        <w:t xml:space="preserve"> школьного двора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3FF2">
        <w:rPr>
          <w:rFonts w:ascii="Times New Roman" w:hAnsi="Times New Roman" w:cs="Times New Roman"/>
          <w:sz w:val="28"/>
          <w:szCs w:val="28"/>
        </w:rPr>
        <w:t xml:space="preserve"> родн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села.</w:t>
      </w:r>
    </w:p>
    <w:p w:rsidR="00E96085" w:rsidRPr="008B3FF2" w:rsidRDefault="00E96085" w:rsidP="00E960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sz w:val="28"/>
          <w:szCs w:val="28"/>
        </w:rPr>
        <w:t>Изучать положительное влияние леса на водный режим рек и водоёмов, на предотвращение ветровой и водной эрозии почв.</w:t>
      </w:r>
    </w:p>
    <w:p w:rsidR="00E96085" w:rsidRPr="008B3FF2" w:rsidRDefault="00E96085" w:rsidP="00E960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sz w:val="28"/>
          <w:szCs w:val="28"/>
        </w:rPr>
        <w:t>Изучение полезных и лекарственных свойств деревьев и травянистых растений родного края. Сбор лесных семян, плодов, ягод – зимняя подкормка для птиц.</w:t>
      </w:r>
    </w:p>
    <w:p w:rsidR="00E96085" w:rsidRPr="008B3FF2" w:rsidRDefault="00E96085" w:rsidP="00E960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sz w:val="28"/>
          <w:szCs w:val="28"/>
        </w:rPr>
        <w:t>Пропаганда среди населения охраны лесов от пожаров и бережного отношения к природе.</w:t>
      </w:r>
    </w:p>
    <w:p w:rsidR="00E96085" w:rsidRPr="008B3FF2" w:rsidRDefault="00E96085" w:rsidP="00E960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sz w:val="28"/>
          <w:szCs w:val="28"/>
        </w:rPr>
        <w:t>Изучение флоры и фауны родного края, видов растений и животных – редких и исчезающих Охрана зон произрастания редких и ценных дикорастущих растений.</w:t>
      </w:r>
    </w:p>
    <w:p w:rsidR="00E96085" w:rsidRPr="008B3FF2" w:rsidRDefault="00E96085" w:rsidP="00E960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sz w:val="28"/>
          <w:szCs w:val="28"/>
        </w:rPr>
        <w:t>Дополнить краеведческий музей и уголок охраны природы новыми экспонатами, фотографиями и рисунками, посвящёнными родному краю, его растительным богатствам, образцами почв с их описанием, графиком наблюдений за погодой.</w:t>
      </w: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Default="00E96085" w:rsidP="00E960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6085" w:rsidRPr="008B3FF2" w:rsidRDefault="00E96085" w:rsidP="00E96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F2">
        <w:rPr>
          <w:rFonts w:ascii="Times New Roman" w:hAnsi="Times New Roman" w:cs="Times New Roman"/>
          <w:b/>
          <w:sz w:val="28"/>
          <w:szCs w:val="28"/>
        </w:rPr>
        <w:t>2. Контингент участников школьного лесничества.</w:t>
      </w:r>
    </w:p>
    <w:p w:rsidR="00E96085" w:rsidRPr="008B3FF2" w:rsidRDefault="00E96085" w:rsidP="00E96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3FF2">
        <w:rPr>
          <w:rFonts w:ascii="Times New Roman" w:hAnsi="Times New Roman" w:cs="Times New Roman"/>
          <w:sz w:val="28"/>
          <w:szCs w:val="28"/>
        </w:rPr>
        <w:t>Контингент участников школьного л</w:t>
      </w:r>
      <w:r>
        <w:rPr>
          <w:rFonts w:ascii="Times New Roman" w:hAnsi="Times New Roman" w:cs="Times New Roman"/>
          <w:sz w:val="28"/>
          <w:szCs w:val="28"/>
        </w:rPr>
        <w:t xml:space="preserve">есничества состоит из учеников 8 – 10 </w:t>
      </w:r>
      <w:r w:rsidRPr="008B3FF2">
        <w:rPr>
          <w:rFonts w:ascii="Times New Roman" w:hAnsi="Times New Roman" w:cs="Times New Roman"/>
          <w:sz w:val="28"/>
          <w:szCs w:val="28"/>
        </w:rPr>
        <w:t>классов. Коллектив невелик - в этом году в шк</w:t>
      </w:r>
      <w:r>
        <w:rPr>
          <w:rFonts w:ascii="Times New Roman" w:hAnsi="Times New Roman" w:cs="Times New Roman"/>
          <w:sz w:val="28"/>
          <w:szCs w:val="28"/>
        </w:rPr>
        <w:t>ольном лесничестве занимаются 40</w:t>
      </w:r>
      <w:r w:rsidRPr="008B3FF2">
        <w:rPr>
          <w:rFonts w:ascii="Times New Roman" w:hAnsi="Times New Roman" w:cs="Times New Roman"/>
          <w:sz w:val="28"/>
          <w:szCs w:val="28"/>
        </w:rPr>
        <w:t xml:space="preserve"> учеников. Они проводят большую работу, привлекая и школьников младших классов. Высшим органом самоуправления школьным лесничеством является общее собрание. Оно решает вопросы, принимает новых членов, утверждает планы работы.</w:t>
      </w:r>
    </w:p>
    <w:p w:rsidR="00E96085" w:rsidRPr="008B3FF2" w:rsidRDefault="00E96085" w:rsidP="00E96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3FF2">
        <w:rPr>
          <w:rFonts w:ascii="Times New Roman" w:hAnsi="Times New Roman" w:cs="Times New Roman"/>
          <w:sz w:val="28"/>
          <w:szCs w:val="28"/>
        </w:rPr>
        <w:t xml:space="preserve">В зависимости от своих наклонностей ребята в школьном лесничестве </w:t>
      </w:r>
      <w:proofErr w:type="gramStart"/>
      <w:r w:rsidRPr="008B3FF2">
        <w:rPr>
          <w:rFonts w:ascii="Times New Roman" w:hAnsi="Times New Roman" w:cs="Times New Roman"/>
          <w:sz w:val="28"/>
          <w:szCs w:val="28"/>
        </w:rPr>
        <w:t>разделяются  по</w:t>
      </w:r>
      <w:proofErr w:type="gramEnd"/>
      <w:r w:rsidRPr="008B3FF2">
        <w:rPr>
          <w:rFonts w:ascii="Times New Roman" w:hAnsi="Times New Roman" w:cs="Times New Roman"/>
          <w:sz w:val="28"/>
          <w:szCs w:val="28"/>
        </w:rPr>
        <w:t xml:space="preserve"> секторам (направлениям). У людей разные интересы - кому</w:t>
      </w:r>
      <w:r w:rsidRPr="008B3FF2">
        <w:rPr>
          <w:rFonts w:ascii="Times New Roman" w:hAnsi="Times New Roman" w:cs="Times New Roman"/>
          <w:sz w:val="28"/>
          <w:szCs w:val="28"/>
        </w:rPr>
        <w:softHyphen/>
        <w:t xml:space="preserve"> то нравится сажать лес, кому</w:t>
      </w:r>
      <w:r w:rsidRPr="008B3FF2">
        <w:rPr>
          <w:rFonts w:ascii="Times New Roman" w:hAnsi="Times New Roman" w:cs="Times New Roman"/>
          <w:sz w:val="28"/>
          <w:szCs w:val="28"/>
        </w:rPr>
        <w:softHyphen/>
        <w:t xml:space="preserve"> то - изучать жизнь растений и животных или охранять муравейники и других лесных обитателей. Все члены лесничества обязаны заботиться о природе, участвовать в работе лесничества.</w:t>
      </w:r>
    </w:p>
    <w:p w:rsidR="00E96085" w:rsidRDefault="00E96085" w:rsidP="00E96085">
      <w:pPr>
        <w:rPr>
          <w:rFonts w:ascii="Times New Roman" w:hAnsi="Times New Roman" w:cs="Times New Roman"/>
          <w:b/>
          <w:sz w:val="28"/>
          <w:szCs w:val="28"/>
        </w:rPr>
      </w:pPr>
    </w:p>
    <w:p w:rsidR="00E96085" w:rsidRDefault="00E96085" w:rsidP="00E96085">
      <w:p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b/>
          <w:sz w:val="28"/>
          <w:szCs w:val="28"/>
        </w:rPr>
        <w:t>1.Лесной сектор.</w:t>
      </w:r>
      <w:r w:rsidRPr="008B3FF2">
        <w:rPr>
          <w:rFonts w:ascii="Times New Roman" w:hAnsi="Times New Roman" w:cs="Times New Roman"/>
          <w:sz w:val="28"/>
          <w:szCs w:val="28"/>
        </w:rPr>
        <w:t> </w:t>
      </w:r>
    </w:p>
    <w:p w:rsidR="00E96085" w:rsidRPr="008B3FF2" w:rsidRDefault="00E96085" w:rsidP="00E96085">
      <w:p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sz w:val="28"/>
          <w:szCs w:val="28"/>
        </w:rPr>
        <w:t>Работа лесного сектора непосредственно связана с уходом за лесом и лесоразведением. За школьным лесничеством закрепляется лесная площадь, разделённая на участки - обходы (или кварталы по данным лесоустройства), обходы закреплены за конкретным лесником, под руководством которого члены школьного лесничества осуществляют свою помощь лесу. Члены лесного сектора организуют зимнюю подкормку птиц и зверей, изготавливают и развешивают искусственные гнездовья, сажают деревья и кустарники, очищают лес от мусора. Лесные бригады могут работать на питомниках в лесхозах или на пришкольных питомниках лесничества.</w:t>
      </w:r>
    </w:p>
    <w:p w:rsidR="00E96085" w:rsidRDefault="00E96085" w:rsidP="00E96085">
      <w:p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b/>
          <w:sz w:val="28"/>
          <w:szCs w:val="28"/>
        </w:rPr>
        <w:t>2.Сектор борьбы с браконьерством (БСБ</w:t>
      </w:r>
      <w:r w:rsidRPr="008B3FF2">
        <w:rPr>
          <w:rFonts w:ascii="Times New Roman" w:hAnsi="Times New Roman" w:cs="Times New Roman"/>
          <w:sz w:val="28"/>
          <w:szCs w:val="28"/>
        </w:rPr>
        <w:t>).</w:t>
      </w:r>
    </w:p>
    <w:p w:rsidR="00E96085" w:rsidRPr="008B3FF2" w:rsidRDefault="00E96085" w:rsidP="00E96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3FF2">
        <w:rPr>
          <w:rFonts w:ascii="Times New Roman" w:hAnsi="Times New Roman" w:cs="Times New Roman"/>
          <w:sz w:val="28"/>
          <w:szCs w:val="28"/>
        </w:rPr>
        <w:t> Сектор состоит из старшеклассников, задача которых - помогать соответствующим организациям в борьбе с браконьерством. Зимой проводятся целевые операции "Ёлочка", весной - "Берёзовый сок" и "Первоцветы". В летний период особое внимание уделяется охране лесных массивов от пожаров. Основная задача этого сектора - не наказание виновных, а предупреждение нарушений, информирование лесничеств и органов охраны природы о каких</w:t>
      </w:r>
      <w:r w:rsidRPr="008B3FF2">
        <w:rPr>
          <w:rFonts w:ascii="Times New Roman" w:hAnsi="Times New Roman" w:cs="Times New Roman"/>
          <w:sz w:val="28"/>
          <w:szCs w:val="28"/>
        </w:rPr>
        <w:softHyphen/>
        <w:t>-либо факторах, представляющих угрозу природным объектам, разъяснительная работа среди населения о правилах поведения на природе</w:t>
      </w:r>
    </w:p>
    <w:p w:rsidR="00E96085" w:rsidRPr="008B3FF2" w:rsidRDefault="00E96085" w:rsidP="00E96085">
      <w:p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FF2">
        <w:rPr>
          <w:rFonts w:ascii="Times New Roman" w:hAnsi="Times New Roman" w:cs="Times New Roman"/>
          <w:b/>
          <w:sz w:val="28"/>
          <w:szCs w:val="28"/>
        </w:rPr>
        <w:t>Сектор экологического просвещения.</w:t>
      </w:r>
      <w:r w:rsidRPr="008B3FF2">
        <w:rPr>
          <w:rFonts w:ascii="Times New Roman" w:hAnsi="Times New Roman" w:cs="Times New Roman"/>
          <w:sz w:val="28"/>
          <w:szCs w:val="28"/>
        </w:rPr>
        <w:t> </w:t>
      </w:r>
    </w:p>
    <w:p w:rsidR="00E96085" w:rsidRPr="008B3FF2" w:rsidRDefault="00E96085" w:rsidP="00E96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B3FF2">
        <w:rPr>
          <w:rFonts w:ascii="Times New Roman" w:hAnsi="Times New Roman" w:cs="Times New Roman"/>
          <w:sz w:val="28"/>
          <w:szCs w:val="28"/>
        </w:rPr>
        <w:t>Задачи этого сектора включают в себя проведение экологических занятий в младших классах, экологических игр в детских садах. Можно проводить открытые занятия перед учителями школы, родителями, организовывать природоохранные акции в своем городе, вести экологическую рубрику в местных газетах и даже на телевидении</w:t>
      </w:r>
    </w:p>
    <w:p w:rsidR="00E96085" w:rsidRDefault="00E96085" w:rsidP="00E96085">
      <w:pPr>
        <w:rPr>
          <w:rFonts w:ascii="Times New Roman" w:hAnsi="Times New Roman" w:cs="Times New Roman"/>
          <w:sz w:val="28"/>
          <w:szCs w:val="28"/>
        </w:rPr>
      </w:pPr>
      <w:r w:rsidRPr="008B3FF2">
        <w:rPr>
          <w:rFonts w:ascii="Times New Roman" w:hAnsi="Times New Roman" w:cs="Times New Roman"/>
          <w:b/>
          <w:sz w:val="28"/>
          <w:szCs w:val="28"/>
        </w:rPr>
        <w:t>4.Экологический театр</w:t>
      </w:r>
      <w:r w:rsidRPr="008B3FF2">
        <w:rPr>
          <w:rFonts w:ascii="Times New Roman" w:hAnsi="Times New Roman" w:cs="Times New Roman"/>
          <w:sz w:val="28"/>
          <w:szCs w:val="28"/>
        </w:rPr>
        <w:t>. </w:t>
      </w:r>
    </w:p>
    <w:p w:rsidR="00E96085" w:rsidRDefault="00E96085" w:rsidP="00E96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3FF2">
        <w:rPr>
          <w:rFonts w:ascii="Times New Roman" w:hAnsi="Times New Roman" w:cs="Times New Roman"/>
          <w:sz w:val="28"/>
          <w:szCs w:val="28"/>
        </w:rPr>
        <w:t>Состоит из учащихся, склонных к артистичности. Сценарии пишутся по произведениям писателей или самостоятельно. Одна из главных тематик - природоохранная.</w:t>
      </w:r>
    </w:p>
    <w:p w:rsidR="00E96085" w:rsidRPr="00DA3F6D" w:rsidRDefault="00E96085" w:rsidP="00E96085">
      <w:pPr>
        <w:rPr>
          <w:rFonts w:ascii="Times New Roman" w:hAnsi="Times New Roman" w:cs="Times New Roman"/>
          <w:sz w:val="28"/>
          <w:szCs w:val="28"/>
        </w:rPr>
      </w:pPr>
      <w:r w:rsidRPr="00DA3F6D">
        <w:rPr>
          <w:rFonts w:ascii="Times New Roman" w:hAnsi="Times New Roman" w:cs="Times New Roman"/>
          <w:b/>
          <w:sz w:val="28"/>
          <w:szCs w:val="28"/>
        </w:rPr>
        <w:t>5.Малая академия.</w:t>
      </w:r>
      <w:r w:rsidRPr="00DA3F6D">
        <w:rPr>
          <w:rFonts w:ascii="Times New Roman" w:hAnsi="Times New Roman" w:cs="Times New Roman"/>
          <w:sz w:val="28"/>
          <w:szCs w:val="28"/>
        </w:rPr>
        <w:t> </w:t>
      </w: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FF2">
        <w:rPr>
          <w:rFonts w:ascii="Times New Roman" w:hAnsi="Times New Roman" w:cs="Times New Roman"/>
          <w:sz w:val="28"/>
          <w:szCs w:val="28"/>
        </w:rPr>
        <w:t>Этот сектор помогает учащимся правильно организовать исследования в природе и в школьных лабораториях, проводит подготовку к олимпиадам и конкурсам. Ведутся работы по изучению экологической обстановки в окрестностях населённого пункта, на реках. Некоторые исследования могут проводиться совместно с научными организациями и природоохранными службами.</w:t>
      </w: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96085" w:rsidRPr="008B3FF2" w:rsidRDefault="00E96085" w:rsidP="00E96085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514AB3" w:rsidRDefault="00514AB3">
      <w:bookmarkStart w:id="0" w:name="_GoBack"/>
      <w:bookmarkEnd w:id="0"/>
    </w:p>
    <w:sectPr w:rsidR="00514AB3" w:rsidSect="00E87F1B">
      <w:pgSz w:w="11906" w:h="16838"/>
      <w:pgMar w:top="851" w:right="567" w:bottom="1134" w:left="1701" w:header="709" w:footer="709" w:gutter="0"/>
      <w:pgBorders w:offsetFrom="page">
        <w:top w:val="thinThickThinLargeGap" w:sz="24" w:space="24" w:color="33CC33"/>
        <w:left w:val="thinThickThinLargeGap" w:sz="24" w:space="24" w:color="33CC33"/>
        <w:bottom w:val="thinThickThinLargeGap" w:sz="24" w:space="24" w:color="33CC33"/>
        <w:right w:val="thinThickThinLargeGap" w:sz="24" w:space="24" w:color="33CC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48D6"/>
    <w:multiLevelType w:val="hybridMultilevel"/>
    <w:tmpl w:val="FD901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B707D"/>
    <w:multiLevelType w:val="hybridMultilevel"/>
    <w:tmpl w:val="66BA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62DE"/>
    <w:multiLevelType w:val="hybridMultilevel"/>
    <w:tmpl w:val="70EC8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B3"/>
    <w:rsid w:val="00514AB3"/>
    <w:rsid w:val="00E96085"/>
    <w:rsid w:val="00F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D4C2-2BB8-45C5-9A0A-2D5E9A5B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0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4942</Characters>
  <Application>Microsoft Office Word</Application>
  <DocSecurity>0</DocSecurity>
  <Lines>41</Lines>
  <Paragraphs>11</Paragraphs>
  <ScaleCrop>false</ScaleCrop>
  <Company>Microsoft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2021-12-20T18:04:00Z</dcterms:created>
  <dcterms:modified xsi:type="dcterms:W3CDTF">2021-12-20T18:05:00Z</dcterms:modified>
</cp:coreProperties>
</file>